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5B81B6" w14:textId="4A1EED2D" w:rsidR="00576597" w:rsidRDefault="009373EB" w:rsidP="009373EB">
      <w:pPr>
        <w:pStyle w:val="1"/>
      </w:pPr>
      <w:r w:rsidRPr="009373EB">
        <w:t xml:space="preserve">Инструкция по </w:t>
      </w:r>
      <w:r w:rsidR="00D44975">
        <w:t xml:space="preserve">внешним </w:t>
      </w:r>
      <w:r w:rsidRPr="009373EB">
        <w:t>дублям</w:t>
      </w:r>
      <w:r w:rsidR="00D44975">
        <w:t xml:space="preserve"> текстов</w:t>
      </w:r>
    </w:p>
    <w:p w14:paraId="68234472" w14:textId="2C05BD8E" w:rsidR="009373EB" w:rsidRDefault="009373EB" w:rsidP="009373EB"/>
    <w:p w14:paraId="0248FE9A" w14:textId="1171AEFD" w:rsidR="009373EB" w:rsidRDefault="009373EB" w:rsidP="009373EB">
      <w:pPr>
        <w:pStyle w:val="a3"/>
        <w:numPr>
          <w:ilvl w:val="0"/>
          <w:numId w:val="1"/>
        </w:numPr>
      </w:pPr>
      <w:r>
        <w:t xml:space="preserve">Тексты на сайте должны быть 100% уникальны, если речь идёт о </w:t>
      </w:r>
      <w:r w:rsidRPr="009373EB">
        <w:rPr>
          <w:lang w:val="en-US"/>
        </w:rPr>
        <w:t>SEO</w:t>
      </w:r>
      <w:r w:rsidRPr="009373EB">
        <w:t>-</w:t>
      </w:r>
      <w:r>
        <w:t>продвижении.</w:t>
      </w:r>
    </w:p>
    <w:p w14:paraId="5152EA3D" w14:textId="3C282603" w:rsidR="009373EB" w:rsidRDefault="009373EB" w:rsidP="009373EB">
      <w:pPr>
        <w:pStyle w:val="a3"/>
        <w:ind w:left="360"/>
      </w:pPr>
      <w:r>
        <w:t>Чтобы проверить уникальность контента на сайте, воспользуемся сервисом</w:t>
      </w:r>
      <w:r w:rsidRPr="009373EB">
        <w:t xml:space="preserve"> </w:t>
      </w:r>
      <w:hyperlink r:id="rId5" w:history="1">
        <w:r w:rsidRPr="0060655C">
          <w:rPr>
            <w:rStyle w:val="a4"/>
          </w:rPr>
          <w:t>https://text.ru/</w:t>
        </w:r>
      </w:hyperlink>
      <w:r w:rsidRPr="009373EB">
        <w:t xml:space="preserve"> - </w:t>
      </w:r>
      <w:r>
        <w:t xml:space="preserve">доступы от этого сервиса запроси у меня в Телеграме. </w:t>
      </w:r>
    </w:p>
    <w:p w14:paraId="6B470C2A" w14:textId="1FAAA79D" w:rsidR="009373EB" w:rsidRDefault="009373EB" w:rsidP="009373EB">
      <w:pPr>
        <w:pStyle w:val="a3"/>
        <w:ind w:left="360"/>
      </w:pPr>
    </w:p>
    <w:p w14:paraId="70ECEB5A" w14:textId="361EC6DD" w:rsidR="009373EB" w:rsidRDefault="009373EB" w:rsidP="009373EB">
      <w:pPr>
        <w:pStyle w:val="a3"/>
        <w:numPr>
          <w:ilvl w:val="0"/>
          <w:numId w:val="1"/>
        </w:numPr>
      </w:pPr>
      <w:r>
        <w:t xml:space="preserve">Берём для примера сайт - </w:t>
      </w:r>
      <w:hyperlink r:id="rId6" w:history="1">
        <w:r w:rsidRPr="0060655C">
          <w:rPr>
            <w:rStyle w:val="a4"/>
          </w:rPr>
          <w:t>https://95c.ru/</w:t>
        </w:r>
      </w:hyperlink>
    </w:p>
    <w:p w14:paraId="66A35B55" w14:textId="117C10A3" w:rsidR="009373EB" w:rsidRDefault="009373EB" w:rsidP="009373EB">
      <w:pPr>
        <w:pStyle w:val="a3"/>
        <w:ind w:left="360"/>
      </w:pPr>
      <w:r>
        <w:t xml:space="preserve">Ищем внутренние и внешние дубли текста на странице </w:t>
      </w:r>
      <w:hyperlink r:id="rId7" w:history="1">
        <w:r w:rsidRPr="0060655C">
          <w:rPr>
            <w:rStyle w:val="a4"/>
          </w:rPr>
          <w:t>https://95c.ru/catalog/drovyanye_pechi/</w:t>
        </w:r>
      </w:hyperlink>
      <w:r w:rsidRPr="009373EB">
        <w:t>:</w:t>
      </w:r>
    </w:p>
    <w:p w14:paraId="01F3A088" w14:textId="51442797" w:rsidR="009373EB" w:rsidRDefault="009373EB" w:rsidP="009373EB">
      <w:pPr>
        <w:pStyle w:val="a3"/>
        <w:ind w:left="360"/>
      </w:pPr>
      <w:r>
        <w:rPr>
          <w:noProof/>
        </w:rPr>
        <w:drawing>
          <wp:inline distT="0" distB="0" distL="0" distR="0" wp14:anchorId="1034F76E" wp14:editId="4D1F9FD9">
            <wp:extent cx="5610873" cy="360883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305" cy="360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FAAF1" w14:textId="08A2F6CC" w:rsidR="009373EB" w:rsidRDefault="009373EB" w:rsidP="009373EB">
      <w:pPr>
        <w:pStyle w:val="a3"/>
        <w:ind w:left="360"/>
      </w:pPr>
    </w:p>
    <w:p w14:paraId="6EE2A801" w14:textId="20F1A930" w:rsidR="009373EB" w:rsidRDefault="009373EB" w:rsidP="009373EB">
      <w:pPr>
        <w:pStyle w:val="a3"/>
        <w:numPr>
          <w:ilvl w:val="0"/>
          <w:numId w:val="1"/>
        </w:numPr>
      </w:pPr>
      <w:r>
        <w:t xml:space="preserve">Выделяем текст и копируем в сервис </w:t>
      </w:r>
      <w:r>
        <w:rPr>
          <w:lang w:val="en-US"/>
        </w:rPr>
        <w:t>text</w:t>
      </w:r>
      <w:r w:rsidRPr="009373EB">
        <w:t>.</w:t>
      </w:r>
      <w:r>
        <w:rPr>
          <w:lang w:val="en-US"/>
        </w:rPr>
        <w:t>ru</w:t>
      </w:r>
      <w:r w:rsidRPr="009373EB">
        <w:t>:</w:t>
      </w:r>
    </w:p>
    <w:p w14:paraId="23A059AD" w14:textId="1CBD3318" w:rsidR="009373EB" w:rsidRDefault="009373EB" w:rsidP="009373EB">
      <w:pPr>
        <w:pStyle w:val="a3"/>
        <w:ind w:left="360"/>
      </w:pPr>
      <w:r>
        <w:rPr>
          <w:noProof/>
        </w:rPr>
        <w:drawing>
          <wp:inline distT="0" distB="0" distL="0" distR="0" wp14:anchorId="6255D68A" wp14:editId="0EB9BB75">
            <wp:extent cx="5940425" cy="2490470"/>
            <wp:effectExtent l="0" t="0" r="317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DE734" w14:textId="77777777" w:rsidR="009373EB" w:rsidRDefault="009373EB" w:rsidP="009373EB">
      <w:pPr>
        <w:pStyle w:val="a3"/>
        <w:ind w:left="360"/>
      </w:pPr>
    </w:p>
    <w:p w14:paraId="76343A8B" w14:textId="6639B970" w:rsidR="009373EB" w:rsidRDefault="009373EB" w:rsidP="009373EB">
      <w:pPr>
        <w:pStyle w:val="a3"/>
        <w:numPr>
          <w:ilvl w:val="0"/>
          <w:numId w:val="1"/>
        </w:numPr>
      </w:pPr>
      <w:r>
        <w:lastRenderedPageBreak/>
        <w:t>Нажимаем проверить на уникальность:</w:t>
      </w:r>
    </w:p>
    <w:p w14:paraId="4F8BEB02" w14:textId="4FBE557D" w:rsidR="009373EB" w:rsidRDefault="009373EB" w:rsidP="009373EB">
      <w:pPr>
        <w:pStyle w:val="a3"/>
        <w:ind w:left="360"/>
      </w:pPr>
    </w:p>
    <w:p w14:paraId="6E04D420" w14:textId="10AAEE89" w:rsidR="009373EB" w:rsidRDefault="009373EB" w:rsidP="009373EB">
      <w:pPr>
        <w:pStyle w:val="a3"/>
        <w:numPr>
          <w:ilvl w:val="0"/>
          <w:numId w:val="1"/>
        </w:numPr>
      </w:pPr>
      <w:r>
        <w:t>Получаем следующее:</w:t>
      </w:r>
    </w:p>
    <w:p w14:paraId="3188F3FC" w14:textId="088DC195" w:rsidR="009373EB" w:rsidRDefault="009373EB" w:rsidP="009373EB">
      <w:pPr>
        <w:pStyle w:val="a3"/>
        <w:ind w:left="360"/>
      </w:pPr>
      <w:r>
        <w:rPr>
          <w:noProof/>
        </w:rPr>
        <w:drawing>
          <wp:inline distT="0" distB="0" distL="0" distR="0" wp14:anchorId="4E443BB3" wp14:editId="2AB3320C">
            <wp:extent cx="3628571" cy="197142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28571" cy="19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48335E" w14:textId="759A49EE" w:rsidR="009373EB" w:rsidRDefault="009373EB" w:rsidP="009373EB">
      <w:pPr>
        <w:pStyle w:val="a3"/>
        <w:ind w:left="360"/>
      </w:pPr>
    </w:p>
    <w:p w14:paraId="3B132912" w14:textId="37E237DC" w:rsidR="009373EB" w:rsidRPr="009373EB" w:rsidRDefault="009373EB" w:rsidP="009373EB">
      <w:pPr>
        <w:pStyle w:val="a3"/>
        <w:ind w:left="360"/>
        <w:rPr>
          <w:b/>
          <w:bCs/>
          <w:color w:val="FF0000"/>
        </w:rPr>
      </w:pPr>
      <w:r w:rsidRPr="009373EB">
        <w:rPr>
          <w:b/>
          <w:bCs/>
          <w:color w:val="FF0000"/>
        </w:rPr>
        <w:t>Уникальность 0% процент</w:t>
      </w:r>
      <w:r w:rsidR="00090986">
        <w:rPr>
          <w:b/>
          <w:bCs/>
          <w:color w:val="FF0000"/>
        </w:rPr>
        <w:t>ов</w:t>
      </w:r>
      <w:r w:rsidRPr="009373EB">
        <w:rPr>
          <w:b/>
          <w:bCs/>
          <w:color w:val="FF0000"/>
        </w:rPr>
        <w:t>.</w:t>
      </w:r>
    </w:p>
    <w:p w14:paraId="27AFA128" w14:textId="0087BAFB" w:rsidR="009373EB" w:rsidRDefault="009373EB" w:rsidP="009373EB">
      <w:pPr>
        <w:pStyle w:val="a3"/>
        <w:ind w:left="360"/>
      </w:pPr>
    </w:p>
    <w:p w14:paraId="721CDCD0" w14:textId="77777777" w:rsidR="009373EB" w:rsidRDefault="009373EB" w:rsidP="009373EB">
      <w:pPr>
        <w:pStyle w:val="a3"/>
        <w:ind w:left="360"/>
      </w:pPr>
    </w:p>
    <w:p w14:paraId="2DCBDA70" w14:textId="711535E6" w:rsidR="009373EB" w:rsidRDefault="009373EB" w:rsidP="009373EB">
      <w:pPr>
        <w:pStyle w:val="a3"/>
        <w:numPr>
          <w:ilvl w:val="0"/>
          <w:numId w:val="1"/>
        </w:numPr>
      </w:pPr>
      <w:r>
        <w:t>Дублированный контент на других сайтах видим тут:</w:t>
      </w:r>
    </w:p>
    <w:p w14:paraId="55C1A2BA" w14:textId="77F580C9" w:rsidR="009373EB" w:rsidRDefault="009373EB" w:rsidP="009373EB">
      <w:pPr>
        <w:pStyle w:val="a3"/>
        <w:ind w:left="360"/>
      </w:pPr>
      <w:r>
        <w:rPr>
          <w:noProof/>
        </w:rPr>
        <w:drawing>
          <wp:inline distT="0" distB="0" distL="0" distR="0" wp14:anchorId="1449E356" wp14:editId="3CB81DA7">
            <wp:extent cx="5940425" cy="398399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8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8C91" w14:textId="1EB940B6" w:rsidR="009373EB" w:rsidRDefault="009373EB" w:rsidP="009373EB">
      <w:pPr>
        <w:pStyle w:val="a3"/>
        <w:ind w:left="360"/>
      </w:pPr>
    </w:p>
    <w:p w14:paraId="43F43EB0" w14:textId="0C15C51A" w:rsidR="009373EB" w:rsidRDefault="009373EB" w:rsidP="009373EB">
      <w:pPr>
        <w:pStyle w:val="a3"/>
        <w:ind w:left="360"/>
      </w:pPr>
    </w:p>
    <w:p w14:paraId="3A371DC9" w14:textId="6F7E695B" w:rsidR="009373EB" w:rsidRDefault="009373EB" w:rsidP="009373EB">
      <w:pPr>
        <w:pStyle w:val="a3"/>
        <w:ind w:left="360"/>
      </w:pPr>
    </w:p>
    <w:p w14:paraId="5F9CB0E2" w14:textId="193AAC70" w:rsidR="009373EB" w:rsidRDefault="009373EB" w:rsidP="009373EB">
      <w:pPr>
        <w:pStyle w:val="a3"/>
        <w:ind w:left="360"/>
      </w:pPr>
    </w:p>
    <w:p w14:paraId="7AF61276" w14:textId="4D2F2789" w:rsidR="009373EB" w:rsidRDefault="009373EB" w:rsidP="009373EB">
      <w:pPr>
        <w:pStyle w:val="a3"/>
        <w:ind w:left="360"/>
      </w:pPr>
    </w:p>
    <w:p w14:paraId="250C978D" w14:textId="6F1EBB76" w:rsidR="009373EB" w:rsidRDefault="009373EB" w:rsidP="009373EB">
      <w:pPr>
        <w:pStyle w:val="a3"/>
        <w:ind w:left="360"/>
      </w:pPr>
    </w:p>
    <w:p w14:paraId="090A8366" w14:textId="77777777" w:rsidR="009373EB" w:rsidRDefault="009373EB" w:rsidP="009373EB">
      <w:pPr>
        <w:pStyle w:val="a3"/>
        <w:ind w:left="360"/>
      </w:pPr>
    </w:p>
    <w:p w14:paraId="31B7D3CF" w14:textId="725C3D70" w:rsidR="009373EB" w:rsidRDefault="009373EB" w:rsidP="009373EB">
      <w:pPr>
        <w:pStyle w:val="a3"/>
        <w:numPr>
          <w:ilvl w:val="0"/>
          <w:numId w:val="1"/>
        </w:numPr>
      </w:pPr>
      <w:r>
        <w:lastRenderedPageBreak/>
        <w:t>В том числе и внутренние дубли:</w:t>
      </w:r>
    </w:p>
    <w:p w14:paraId="57ADEA8C" w14:textId="12BDC58A" w:rsidR="009373EB" w:rsidRDefault="009373EB" w:rsidP="009373EB">
      <w:pPr>
        <w:pStyle w:val="a3"/>
        <w:ind w:left="360"/>
      </w:pPr>
      <w:r>
        <w:rPr>
          <w:noProof/>
        </w:rPr>
        <w:drawing>
          <wp:inline distT="0" distB="0" distL="0" distR="0" wp14:anchorId="2D3066F9" wp14:editId="0BE9ADB2">
            <wp:extent cx="5940425" cy="19831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8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00B6A" w14:textId="04AC9B33" w:rsidR="009373EB" w:rsidRDefault="009373EB" w:rsidP="009373EB">
      <w:pPr>
        <w:pStyle w:val="a3"/>
        <w:ind w:left="360"/>
      </w:pPr>
    </w:p>
    <w:p w14:paraId="1F20C7EC" w14:textId="5F419975" w:rsidR="009373EB" w:rsidRDefault="009373EB" w:rsidP="009373EB">
      <w:pPr>
        <w:ind w:left="360"/>
      </w:pPr>
      <w:r>
        <w:t>Каждый случай индивидуален и нет какого-то чёткого плана/решения.</w:t>
      </w:r>
    </w:p>
    <w:p w14:paraId="72A8F744" w14:textId="5722DCC5" w:rsidR="00D44975" w:rsidRDefault="00D44975" w:rsidP="009373EB">
      <w:pPr>
        <w:ind w:left="360"/>
      </w:pPr>
    </w:p>
    <w:p w14:paraId="6F7C4F26" w14:textId="77777777" w:rsidR="00D44975" w:rsidRDefault="00D44975" w:rsidP="009373EB">
      <w:pPr>
        <w:ind w:left="360"/>
      </w:pPr>
    </w:p>
    <w:p w14:paraId="22CBA2A3" w14:textId="16BE1F66" w:rsidR="00D44975" w:rsidRDefault="00D44975">
      <w:r>
        <w:br w:type="page"/>
      </w:r>
    </w:p>
    <w:p w14:paraId="76BA409B" w14:textId="1F7DB7C8" w:rsidR="00D44975" w:rsidRDefault="00D44975" w:rsidP="00D44975">
      <w:pPr>
        <w:pStyle w:val="1"/>
      </w:pPr>
      <w:r w:rsidRPr="009373EB">
        <w:lastRenderedPageBreak/>
        <w:t>Инструкция по</w:t>
      </w:r>
      <w:r>
        <w:t xml:space="preserve"> внутренним </w:t>
      </w:r>
      <w:r w:rsidRPr="009373EB">
        <w:t>дублям</w:t>
      </w:r>
      <w:r>
        <w:t xml:space="preserve"> текстов</w:t>
      </w:r>
    </w:p>
    <w:p w14:paraId="350044BB" w14:textId="665981F0" w:rsidR="00D44975" w:rsidRDefault="00D44975" w:rsidP="00D44975"/>
    <w:p w14:paraId="12DAC362" w14:textId="2DDF4E28" w:rsidR="00D44975" w:rsidRDefault="00D44975" w:rsidP="00D44975">
      <w:pPr>
        <w:pStyle w:val="a3"/>
        <w:numPr>
          <w:ilvl w:val="0"/>
          <w:numId w:val="2"/>
        </w:numPr>
        <w:rPr>
          <w:lang w:val="en-US"/>
        </w:rPr>
      </w:pPr>
      <w:r>
        <w:t>Открываем</w:t>
      </w:r>
      <w:r w:rsidRPr="00D44975">
        <w:rPr>
          <w:lang w:val="en-US"/>
        </w:rPr>
        <w:t xml:space="preserve"> </w:t>
      </w:r>
      <w:r>
        <w:rPr>
          <w:lang w:val="en-US"/>
        </w:rPr>
        <w:t>Screaming Frog SEO Spider.</w:t>
      </w:r>
    </w:p>
    <w:p w14:paraId="6AC61FD6" w14:textId="7F005EDE" w:rsidR="00D44975" w:rsidRPr="00D44975" w:rsidRDefault="00D44975" w:rsidP="00D44975">
      <w:pPr>
        <w:pStyle w:val="a3"/>
        <w:numPr>
          <w:ilvl w:val="0"/>
          <w:numId w:val="2"/>
        </w:numPr>
        <w:rPr>
          <w:lang w:val="en-US"/>
        </w:rPr>
      </w:pPr>
      <w:r>
        <w:t>Сканируем сайт.</w:t>
      </w:r>
    </w:p>
    <w:p w14:paraId="4C445BB7" w14:textId="19EFD299" w:rsidR="00D44975" w:rsidRPr="00D44975" w:rsidRDefault="00D44975" w:rsidP="00D44975">
      <w:pPr>
        <w:pStyle w:val="a3"/>
        <w:numPr>
          <w:ilvl w:val="0"/>
          <w:numId w:val="2"/>
        </w:numPr>
        <w:rPr>
          <w:lang w:val="en-US"/>
        </w:rPr>
      </w:pPr>
      <w:r>
        <w:t>Переходим в параметры:</w:t>
      </w:r>
    </w:p>
    <w:p w14:paraId="206F0822" w14:textId="74DEEB88" w:rsidR="00D44975" w:rsidRDefault="00D44975" w:rsidP="00D44975">
      <w:pPr>
        <w:pStyle w:val="a3"/>
        <w:rPr>
          <w:lang w:val="en-US"/>
        </w:rPr>
      </w:pPr>
      <w:r w:rsidRPr="00D44975">
        <w:rPr>
          <w:lang w:val="en-US"/>
        </w:rPr>
        <w:drawing>
          <wp:inline distT="0" distB="0" distL="0" distR="0" wp14:anchorId="6FD52CCC" wp14:editId="60248A6A">
            <wp:extent cx="3162300" cy="2374900"/>
            <wp:effectExtent l="0" t="0" r="0" b="0"/>
            <wp:docPr id="3" name="Рисунок 3" descr="Изображение выглядит как текст, снимок экрана, программное обеспечение, веб-страниц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снимок экрана, программное обеспечение, веб-страница&#10;&#10;Автоматически созданное описание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37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FEB73F" w14:textId="415DC96A" w:rsidR="00D44975" w:rsidRDefault="00D44975" w:rsidP="00D44975">
      <w:pPr>
        <w:pStyle w:val="a3"/>
        <w:rPr>
          <w:lang w:val="en-US"/>
        </w:rPr>
      </w:pPr>
    </w:p>
    <w:p w14:paraId="4604B8CE" w14:textId="5F3CC4DD" w:rsidR="00D44975" w:rsidRDefault="00D44975" w:rsidP="00D44975">
      <w:pPr>
        <w:pStyle w:val="a3"/>
      </w:pPr>
      <w:r>
        <w:t>Выставляем такие настройки:</w:t>
      </w:r>
    </w:p>
    <w:p w14:paraId="39593E68" w14:textId="77099975" w:rsidR="00D44975" w:rsidRDefault="00D44975" w:rsidP="00D44975">
      <w:pPr>
        <w:pStyle w:val="a3"/>
      </w:pPr>
      <w:r w:rsidRPr="00D44975">
        <w:drawing>
          <wp:inline distT="0" distB="0" distL="0" distR="0" wp14:anchorId="2C058B39" wp14:editId="6BBAC44C">
            <wp:extent cx="2895600" cy="1041400"/>
            <wp:effectExtent l="0" t="0" r="0" b="0"/>
            <wp:docPr id="10" name="Рисунок 10" descr="Изображение выглядит как текст, снимок экрана, программное обеспечение, Шриф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Изображение выглядит как текст, снимок экрана, программное обеспечение, Шрифт&#10;&#10;Автоматически созданное описание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11577" w14:textId="5ED12814" w:rsidR="00D44975" w:rsidRDefault="00D44975" w:rsidP="00D44975">
      <w:pPr>
        <w:pStyle w:val="a3"/>
      </w:pPr>
    </w:p>
    <w:p w14:paraId="18FB793C" w14:textId="18917641" w:rsidR="00D44975" w:rsidRDefault="00D44975" w:rsidP="00D44975">
      <w:pPr>
        <w:pStyle w:val="a3"/>
        <w:numPr>
          <w:ilvl w:val="0"/>
          <w:numId w:val="2"/>
        </w:numPr>
      </w:pPr>
      <w:proofErr w:type="gramStart"/>
      <w:r>
        <w:t>После полного сканирования сайта,</w:t>
      </w:r>
      <w:proofErr w:type="gramEnd"/>
      <w:r>
        <w:t xml:space="preserve"> нажимаем:</w:t>
      </w:r>
    </w:p>
    <w:p w14:paraId="1F7268DE" w14:textId="01EF1F9E" w:rsidR="00D44975" w:rsidRDefault="00D44975" w:rsidP="00D44975">
      <w:pPr>
        <w:pStyle w:val="a3"/>
        <w:rPr>
          <w:lang w:val="en-US"/>
        </w:rPr>
      </w:pPr>
      <w:r w:rsidRPr="00D44975">
        <w:drawing>
          <wp:inline distT="0" distB="0" distL="0" distR="0" wp14:anchorId="25F89B08" wp14:editId="4D604976">
            <wp:extent cx="2400300" cy="1765300"/>
            <wp:effectExtent l="0" t="0" r="0" b="0"/>
            <wp:docPr id="11" name="Рисунок 11" descr="Изображение выглядит как текст, снимок экрана, Мультимедийное программное обеспечение,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Изображение выглядит как текст, снимок экрана, Мультимедийное программное обеспечение, программное обеспечение&#10;&#10;Автоматически созданное описание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6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CAB84" w14:textId="51AC04B8" w:rsidR="00D44975" w:rsidRDefault="00D44975" w:rsidP="00D44975">
      <w:pPr>
        <w:pStyle w:val="a3"/>
        <w:rPr>
          <w:lang w:val="en-US"/>
        </w:rPr>
      </w:pPr>
    </w:p>
    <w:p w14:paraId="4F3DE1F5" w14:textId="0992B588" w:rsidR="00D44975" w:rsidRPr="00D44975" w:rsidRDefault="00D44975" w:rsidP="00D44975">
      <w:pPr>
        <w:pStyle w:val="a3"/>
        <w:numPr>
          <w:ilvl w:val="0"/>
          <w:numId w:val="2"/>
        </w:numPr>
        <w:rPr>
          <w:lang w:val="en-US"/>
        </w:rPr>
      </w:pPr>
      <w:r>
        <w:t>Выбираем все страницы сайта:</w:t>
      </w:r>
    </w:p>
    <w:p w14:paraId="5C4ACFBD" w14:textId="2F325326" w:rsidR="00D44975" w:rsidRDefault="00D44975" w:rsidP="00D44975">
      <w:pPr>
        <w:pStyle w:val="a3"/>
        <w:rPr>
          <w:lang w:val="en-US"/>
        </w:rPr>
      </w:pPr>
      <w:r w:rsidRPr="00D44975">
        <w:rPr>
          <w:lang w:val="en-US"/>
        </w:rPr>
        <w:lastRenderedPageBreak/>
        <w:drawing>
          <wp:inline distT="0" distB="0" distL="0" distR="0" wp14:anchorId="067E4AF0" wp14:editId="302FA74F">
            <wp:extent cx="5940425" cy="4057015"/>
            <wp:effectExtent l="0" t="0" r="3175" b="0"/>
            <wp:docPr id="12" name="Рисунок 12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снимок экрана, текст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C9D4A" w14:textId="1F42C63E" w:rsidR="00D44975" w:rsidRDefault="00D44975" w:rsidP="00D44975">
      <w:pPr>
        <w:pStyle w:val="a3"/>
        <w:rPr>
          <w:lang w:val="en-US"/>
        </w:rPr>
      </w:pPr>
    </w:p>
    <w:p w14:paraId="5FBC076C" w14:textId="2227318F" w:rsidR="00D44975" w:rsidRDefault="00D44975" w:rsidP="00D44975">
      <w:pPr>
        <w:pStyle w:val="a3"/>
        <w:numPr>
          <w:ilvl w:val="0"/>
          <w:numId w:val="2"/>
        </w:numPr>
      </w:pPr>
      <w:r>
        <w:t xml:space="preserve">Переходим в графу </w:t>
      </w:r>
      <w:proofErr w:type="spellStart"/>
      <w:r>
        <w:rPr>
          <w:lang w:val="en-US"/>
        </w:rPr>
        <w:t>Dublicate</w:t>
      </w:r>
      <w:proofErr w:type="spellEnd"/>
      <w:r w:rsidRPr="00D44975">
        <w:t xml:space="preserve"> </w:t>
      </w:r>
      <w:r>
        <w:rPr>
          <w:lang w:val="en-US"/>
        </w:rPr>
        <w:t>Details</w:t>
      </w:r>
      <w:r w:rsidRPr="00D44975">
        <w:t xml:space="preserve"> </w:t>
      </w:r>
      <w:r>
        <w:t>и видим:</w:t>
      </w:r>
    </w:p>
    <w:p w14:paraId="54A509B3" w14:textId="422D34F3" w:rsidR="00D44975" w:rsidRPr="00D44975" w:rsidRDefault="00D44975" w:rsidP="00D44975">
      <w:pPr>
        <w:pStyle w:val="a3"/>
      </w:pPr>
      <w:r w:rsidRPr="00D44975">
        <w:drawing>
          <wp:inline distT="0" distB="0" distL="0" distR="0" wp14:anchorId="5B551AC7" wp14:editId="3AEB4161">
            <wp:extent cx="5940425" cy="1898015"/>
            <wp:effectExtent l="0" t="0" r="3175" b="0"/>
            <wp:docPr id="13" name="Рисунок 13" descr="Изображение выглядит как Мультимедийное программное обеспечение, программное обеспечение, Графическое программное обеспечение, снимок экра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Изображение выглядит как Мультимедийное программное обеспечение, программное обеспечение, Графическое программное обеспечение, снимок экрана&#10;&#10;Автоматически созданное описание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C8259F" w14:textId="77777777" w:rsidR="00D44975" w:rsidRDefault="00D44975" w:rsidP="00D44975">
      <w:pPr>
        <w:pStyle w:val="a3"/>
      </w:pPr>
    </w:p>
    <w:p w14:paraId="16C74BF9" w14:textId="365AFDD2" w:rsidR="009373EB" w:rsidRDefault="00D44975" w:rsidP="00D44975">
      <w:pPr>
        <w:pStyle w:val="a3"/>
        <w:numPr>
          <w:ilvl w:val="0"/>
          <w:numId w:val="2"/>
        </w:numPr>
      </w:pPr>
      <w:r>
        <w:t>Видим кол-во дублированные страницы по тексту в процентном соотношении:</w:t>
      </w:r>
    </w:p>
    <w:p w14:paraId="43CB8553" w14:textId="285837C7" w:rsidR="00D44975" w:rsidRDefault="00D44975" w:rsidP="00D44975">
      <w:pPr>
        <w:pStyle w:val="a3"/>
      </w:pPr>
      <w:r w:rsidRPr="00D44975">
        <w:drawing>
          <wp:inline distT="0" distB="0" distL="0" distR="0" wp14:anchorId="6B662021" wp14:editId="2449980D">
            <wp:extent cx="5940425" cy="1631315"/>
            <wp:effectExtent l="0" t="0" r="3175" b="0"/>
            <wp:docPr id="14" name="Рисунок 14" descr="Изображение выглядит как Мультимедийное программное обеспечение, Графическое программное обеспечение, программное обеспечение, Редактирова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 descr="Изображение выглядит как Мультимедийное программное обеспечение, Графическое программное обеспечение, программное обеспечение, Редактирование&#10;&#10;Автоматически созданное описание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63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0A02A" w14:textId="5A4D3223" w:rsidR="00D44975" w:rsidRDefault="00D44975" w:rsidP="00D44975">
      <w:pPr>
        <w:pStyle w:val="a3"/>
      </w:pPr>
    </w:p>
    <w:p w14:paraId="5E89592E" w14:textId="3DA1B419" w:rsidR="00D44975" w:rsidRDefault="00D44975" w:rsidP="00D44975">
      <w:pPr>
        <w:pStyle w:val="a3"/>
        <w:numPr>
          <w:ilvl w:val="0"/>
          <w:numId w:val="2"/>
        </w:numPr>
      </w:pPr>
      <w:r>
        <w:lastRenderedPageBreak/>
        <w:t>Всё, что подсвечено – ДУБЛИ. Остальное, которое обычным текстом, – не дубли:</w:t>
      </w:r>
    </w:p>
    <w:p w14:paraId="7F870635" w14:textId="2D14E06A" w:rsidR="00D44975" w:rsidRPr="00D44975" w:rsidRDefault="00D44975" w:rsidP="00D44975">
      <w:pPr>
        <w:pStyle w:val="a3"/>
      </w:pPr>
      <w:r w:rsidRPr="00D44975">
        <w:drawing>
          <wp:inline distT="0" distB="0" distL="0" distR="0" wp14:anchorId="14F20712" wp14:editId="2405F8BC">
            <wp:extent cx="4635500" cy="2260600"/>
            <wp:effectExtent l="0" t="0" r="0" b="0"/>
            <wp:docPr id="15" name="Рисунок 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 descr="Изображение выглядит как текст, снимок экрана, программное обеспечение, Мультимедийное программное обеспечение&#10;&#10;Автоматически созданное описание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4975" w:rsidRPr="00D449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8D4A7A"/>
    <w:multiLevelType w:val="hybridMultilevel"/>
    <w:tmpl w:val="4F5E4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457114"/>
    <w:multiLevelType w:val="hybridMultilevel"/>
    <w:tmpl w:val="187A46F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40AE"/>
    <w:rsid w:val="00090986"/>
    <w:rsid w:val="00325C33"/>
    <w:rsid w:val="00576597"/>
    <w:rsid w:val="00794B6A"/>
    <w:rsid w:val="007A55F2"/>
    <w:rsid w:val="007D42FC"/>
    <w:rsid w:val="008B40AE"/>
    <w:rsid w:val="009373EB"/>
    <w:rsid w:val="00951A5D"/>
    <w:rsid w:val="00B770A7"/>
    <w:rsid w:val="00D44975"/>
    <w:rsid w:val="00D910C5"/>
    <w:rsid w:val="00DD4EC2"/>
    <w:rsid w:val="00ED4D06"/>
    <w:rsid w:val="00FC0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DF06C6"/>
  <w15:chartTrackingRefBased/>
  <w15:docId w15:val="{964B418B-B23E-4A46-BB9F-A663F174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theme="minorBidi"/>
        <w:sz w:val="26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73E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373E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9373E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373EB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9373E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95c.ru/catalog/drovyanye_pechi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95c.ru/" TargetMode="External"/><Relationship Id="rId11" Type="http://schemas.openxmlformats.org/officeDocument/2006/relationships/image" Target="media/image4.png"/><Relationship Id="rId5" Type="http://schemas.openxmlformats.org/officeDocument/2006/relationships/hyperlink" Target="https://text.ru/" TargetMode="Externa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186</Words>
  <Characters>1064</Characters>
  <Application>Microsoft Office Word</Application>
  <DocSecurity>0</DocSecurity>
  <Lines>8</Lines>
  <Paragraphs>2</Paragraphs>
  <ScaleCrop>false</ScaleCrop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oq639</dc:creator>
  <cp:keywords/>
  <dc:description/>
  <cp:lastModifiedBy>oq619</cp:lastModifiedBy>
  <cp:revision>2</cp:revision>
  <dcterms:created xsi:type="dcterms:W3CDTF">2023-12-20T14:36:00Z</dcterms:created>
  <dcterms:modified xsi:type="dcterms:W3CDTF">2023-12-20T14:36:00Z</dcterms:modified>
</cp:coreProperties>
</file>