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CAEAC" w14:textId="171F535F" w:rsidR="002A43DA" w:rsidRDefault="00514840">
      <w:pPr>
        <w:pStyle w:val="a3"/>
        <w:pBdr>
          <w:top w:val="nil"/>
          <w:left w:val="nil"/>
          <w:bottom w:val="nil"/>
          <w:right w:val="nil"/>
          <w:between w:val="nil"/>
        </w:pBdr>
      </w:pPr>
      <w:bookmarkStart w:id="0" w:name="_kk1966kbedef" w:colFirst="0" w:colLast="0"/>
      <w:bookmarkEnd w:id="0"/>
      <w:r>
        <w:rPr>
          <w:b w:val="0"/>
          <w:color w:val="039BE5"/>
          <w:sz w:val="48"/>
          <w:szCs w:val="48"/>
        </w:rPr>
        <w:t xml:space="preserve">Чек-лист проверки сайтов </w:t>
      </w:r>
      <w:r w:rsidR="00613A44">
        <w:rPr>
          <w:b w:val="0"/>
          <w:color w:val="039BE5"/>
          <w:sz w:val="48"/>
          <w:szCs w:val="48"/>
          <w:lang w:val="ru-RU"/>
        </w:rPr>
        <w:t>медицинской тематики</w:t>
      </w:r>
      <w:r w:rsidR="00A003F7">
        <w:rPr>
          <w:b w:val="0"/>
          <w:color w:val="039BE5"/>
          <w:sz w:val="48"/>
          <w:szCs w:val="48"/>
          <w:lang w:val="ru-RU"/>
        </w:rPr>
        <w:br/>
      </w:r>
      <w:r w:rsidR="00A003F7">
        <w:rPr>
          <w:b w:val="0"/>
          <w:bCs/>
          <w:sz w:val="40"/>
          <w:szCs w:val="40"/>
          <w:lang w:val="ru-RU"/>
        </w:rPr>
        <w:t xml:space="preserve">на </w:t>
      </w:r>
      <w:r w:rsidR="00A003F7" w:rsidRPr="00A003F7">
        <w:rPr>
          <w:b w:val="0"/>
          <w:bCs/>
          <w:sz w:val="40"/>
          <w:szCs w:val="40"/>
        </w:rPr>
        <w:t>соответствие</w:t>
      </w:r>
      <w:r w:rsidRPr="00A003F7">
        <w:rPr>
          <w:b w:val="0"/>
          <w:bCs/>
          <w:sz w:val="40"/>
          <w:szCs w:val="40"/>
        </w:rPr>
        <w:t xml:space="preserve"> нормативно-правовым требованиям</w:t>
      </w:r>
    </w:p>
    <w:p w14:paraId="5545B3A1" w14:textId="77777777" w:rsidR="002A43DA" w:rsidRDefault="0051484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666666"/>
          <w:sz w:val="20"/>
          <w:szCs w:val="20"/>
        </w:rPr>
      </w:pPr>
      <w:r>
        <w:rPr>
          <w:noProof/>
          <w:color w:val="666666"/>
          <w:sz w:val="20"/>
          <w:szCs w:val="20"/>
        </w:rPr>
        <w:drawing>
          <wp:inline distT="114300" distB="114300" distL="114300" distR="114300" wp14:anchorId="6B402885" wp14:editId="175F5E9F">
            <wp:extent cx="447675" cy="57150"/>
            <wp:effectExtent l="0" t="0" r="0" b="0"/>
            <wp:docPr id="7" name="image1.png" descr="короткая ли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короткая линия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57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091BB3" w14:textId="77777777" w:rsidR="002A43DA" w:rsidRDefault="00A003F7">
      <w:pPr>
        <w:pStyle w:val="1"/>
        <w:pBdr>
          <w:top w:val="nil"/>
          <w:left w:val="nil"/>
          <w:bottom w:val="nil"/>
          <w:right w:val="nil"/>
          <w:between w:val="nil"/>
        </w:pBdr>
      </w:pPr>
      <w:bookmarkStart w:id="1" w:name="_vrhvb96nxxe9" w:colFirst="0" w:colLast="0"/>
      <w:bookmarkEnd w:id="1"/>
      <w:r>
        <w:rPr>
          <w:lang w:val="ru-RU"/>
        </w:rPr>
        <w:t>Разместить</w:t>
      </w:r>
      <w:r w:rsidR="00514840">
        <w:t xml:space="preserve"> на главной странице</w:t>
      </w:r>
    </w:p>
    <w:p w14:paraId="6E7897AA" w14:textId="77777777" w:rsidR="002A43DA" w:rsidRDefault="0051484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Версия сайта для слабовидящих</w:t>
      </w:r>
      <w:r>
        <w:br/>
      </w:r>
      <w:r>
        <w:rPr>
          <w:noProof/>
        </w:rPr>
        <w:drawing>
          <wp:inline distT="114300" distB="114300" distL="114300" distR="114300" wp14:anchorId="40BDA73E" wp14:editId="46C5D92E">
            <wp:extent cx="862013" cy="862013"/>
            <wp:effectExtent l="0" t="0" r="0" b="0"/>
            <wp:docPr id="1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2013" cy="862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5F357E" w14:textId="77777777" w:rsidR="002A43DA" w:rsidRDefault="00514840">
      <w:pPr>
        <w:pBdr>
          <w:top w:val="nil"/>
          <w:left w:val="nil"/>
          <w:bottom w:val="nil"/>
          <w:right w:val="nil"/>
          <w:between w:val="nil"/>
        </w:pBdr>
        <w:ind w:left="720"/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1693E96F" w14:textId="77777777" w:rsidR="002A43DA" w:rsidRDefault="00514840">
      <w:pPr>
        <w:pBdr>
          <w:top w:val="nil"/>
          <w:left w:val="nil"/>
          <w:bottom w:val="nil"/>
          <w:right w:val="nil"/>
          <w:between w:val="nil"/>
        </w:pBdr>
        <w:ind w:left="720"/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436F05D1" w14:textId="77777777" w:rsidR="002A43DA" w:rsidRDefault="0051484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Баннер Единого портала государственных услуг (ЕПГУ) со ссылкой на сайт (</w:t>
      </w:r>
      <w:hyperlink r:id="rId9">
        <w:r>
          <w:rPr>
            <w:color w:val="1155CC"/>
            <w:u w:val="single"/>
          </w:rPr>
          <w:t>http://www.gosuslugi.ru</w:t>
        </w:r>
      </w:hyperlink>
      <w:r>
        <w:t>)</w:t>
      </w:r>
      <w:r>
        <w:br/>
      </w:r>
      <w:r>
        <w:br/>
      </w:r>
      <w:r>
        <w:rPr>
          <w:noProof/>
        </w:rPr>
        <w:drawing>
          <wp:inline distT="114300" distB="114300" distL="114300" distR="114300" wp14:anchorId="2F298384" wp14:editId="66A73591">
            <wp:extent cx="1176338" cy="866775"/>
            <wp:effectExtent l="0" t="0" r="0" b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6338" cy="866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3EE923" w14:textId="77777777" w:rsidR="002A43DA" w:rsidRDefault="00514840">
      <w:pPr>
        <w:ind w:left="720"/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29829EC3" w14:textId="77777777" w:rsidR="002A43DA" w:rsidRDefault="00514840">
      <w:pPr>
        <w:ind w:left="720"/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1311576A" w14:textId="77777777" w:rsidR="002A43DA" w:rsidRDefault="0051484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Баннер МЗ </w:t>
      </w:r>
      <w:proofErr w:type="gramStart"/>
      <w:r>
        <w:t>РФ по независимой оценке</w:t>
      </w:r>
      <w:proofErr w:type="gramEnd"/>
      <w:r>
        <w:t xml:space="preserve"> качества оказания услуг медицинскими организациями со ссылкой на интерактивную анкету</w:t>
      </w:r>
    </w:p>
    <w:p w14:paraId="1B53364E" w14:textId="77777777" w:rsidR="002A43DA" w:rsidRDefault="00514840">
      <w:pPr>
        <w:pBdr>
          <w:top w:val="nil"/>
          <w:left w:val="nil"/>
          <w:bottom w:val="nil"/>
          <w:right w:val="nil"/>
          <w:between w:val="nil"/>
        </w:pBdr>
        <w:ind w:left="720"/>
      </w:pPr>
      <w:r>
        <w:rPr>
          <w:noProof/>
        </w:rPr>
        <w:lastRenderedPageBreak/>
        <w:drawing>
          <wp:inline distT="114300" distB="114300" distL="114300" distR="114300" wp14:anchorId="37BEFAFB" wp14:editId="34AF39F7">
            <wp:extent cx="2276475" cy="1076325"/>
            <wp:effectExtent l="0" t="0" r="0" b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076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571C09" w14:textId="77777777" w:rsidR="002A43DA" w:rsidRDefault="00514840">
      <w:pPr>
        <w:ind w:left="720"/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42DB6CF8" w14:textId="77777777" w:rsidR="002A43DA" w:rsidRDefault="00514840">
      <w:pPr>
        <w:ind w:left="720"/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76F04EEA" w14:textId="77777777" w:rsidR="002A43DA" w:rsidRDefault="0051484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Работоспособный поиск по сайту</w:t>
      </w:r>
      <w:r>
        <w:br/>
      </w:r>
      <w:r>
        <w:rPr>
          <w:noProof/>
        </w:rPr>
        <w:drawing>
          <wp:inline distT="114300" distB="114300" distL="114300" distR="114300" wp14:anchorId="414F76D9" wp14:editId="208F2C90">
            <wp:extent cx="2986088" cy="42590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6088" cy="42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106BA1" w14:textId="77777777" w:rsidR="002A43DA" w:rsidRDefault="00514840">
      <w:pPr>
        <w:ind w:left="720"/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1CFDECD0" w14:textId="77777777" w:rsidR="002A43DA" w:rsidRDefault="00514840">
      <w:pPr>
        <w:ind w:left="720"/>
        <w:rPr>
          <w:color w:val="ED0800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54729BA3" w14:textId="77777777" w:rsidR="002A43DA" w:rsidRDefault="005148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Наличие карты сайта</w:t>
      </w:r>
      <w:r>
        <w:br/>
      </w: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4BC99F45" w14:textId="77777777" w:rsidR="002A43DA" w:rsidRDefault="00514840">
      <w:pPr>
        <w:ind w:left="720"/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10EFF8DB" w14:textId="77777777" w:rsidR="002A43DA" w:rsidRDefault="00514840">
      <w:pPr>
        <w:numPr>
          <w:ilvl w:val="0"/>
          <w:numId w:val="2"/>
        </w:numPr>
      </w:pPr>
      <w:r>
        <w:t>Наличие на официальном сайте медицинской организации донорского светофора (для стационаров, имеющих в своей структуре отделение переливания крови)</w:t>
      </w:r>
      <w:r>
        <w:br/>
      </w:r>
      <w:r>
        <w:rPr>
          <w:noProof/>
        </w:rPr>
        <w:drawing>
          <wp:inline distT="114300" distB="114300" distL="114300" distR="114300" wp14:anchorId="2FAD5FF6" wp14:editId="29473D6E">
            <wp:extent cx="3583878" cy="2119313"/>
            <wp:effectExtent l="0" t="0" r="0" b="0"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3878" cy="2119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612A946A" w14:textId="77777777" w:rsidR="002A43DA" w:rsidRDefault="00514840" w:rsidP="00A003F7">
      <w:pPr>
        <w:ind w:left="720"/>
      </w:pPr>
      <w:r>
        <w:rPr>
          <w:rFonts w:ascii="Arial Unicode MS" w:eastAsia="Arial Unicode MS" w:hAnsi="Arial Unicode MS" w:cs="Arial Unicode MS"/>
          <w:sz w:val="26"/>
          <w:szCs w:val="26"/>
        </w:rPr>
        <w:lastRenderedPageBreak/>
        <w:t>☐</w:t>
      </w:r>
      <w:r>
        <w:rPr>
          <w:sz w:val="28"/>
          <w:szCs w:val="28"/>
        </w:rPr>
        <w:t xml:space="preserve"> </w:t>
      </w:r>
      <w:r>
        <w:t>Отсутствует</w:t>
      </w:r>
      <w:r>
        <w:br/>
      </w:r>
      <w:r>
        <w:rPr>
          <w:rFonts w:ascii="Arial Unicode MS" w:eastAsia="Arial Unicode MS" w:hAnsi="Arial Unicode MS" w:cs="Arial Unicode MS"/>
          <w:sz w:val="26"/>
          <w:szCs w:val="26"/>
        </w:rPr>
        <w:t xml:space="preserve">☐ </w:t>
      </w:r>
      <w:r>
        <w:t>В структуре организации отсутствует отделение переливания крови</w:t>
      </w:r>
    </w:p>
    <w:p w14:paraId="398CA2D1" w14:textId="77777777" w:rsidR="002A43DA" w:rsidRPr="00A003F7" w:rsidRDefault="00514840" w:rsidP="00A003F7">
      <w:pPr>
        <w:numPr>
          <w:ilvl w:val="0"/>
          <w:numId w:val="2"/>
        </w:numPr>
      </w:pPr>
      <w:bookmarkStart w:id="2" w:name="_8w4oxyvrakb9" w:colFirst="0" w:colLast="0"/>
      <w:bookmarkEnd w:id="2"/>
      <w:r>
        <w:t>Краткое и полное наименование медицинской организации</w:t>
      </w:r>
      <w:r>
        <w:rPr>
          <w:rFonts w:ascii="Roboto" w:eastAsia="Roboto" w:hAnsi="Roboto" w:cs="Roboto"/>
          <w:color w:val="202124"/>
          <w:highlight w:val="white"/>
        </w:rPr>
        <w:br/>
      </w: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  <w:r w:rsidR="00A003F7">
        <w:br/>
      </w:r>
      <w:r w:rsidRPr="00A003F7">
        <w:rPr>
          <w:rFonts w:ascii="Arial Unicode MS" w:eastAsia="Arial Unicode MS" w:hAnsi="Arial Unicode MS" w:cs="Arial Unicode MS"/>
          <w:sz w:val="26"/>
          <w:szCs w:val="26"/>
        </w:rPr>
        <w:t>☐</w:t>
      </w:r>
      <w:r w:rsidRPr="00A003F7">
        <w:rPr>
          <w:sz w:val="28"/>
          <w:szCs w:val="28"/>
        </w:rPr>
        <w:t xml:space="preserve"> </w:t>
      </w:r>
      <w:r>
        <w:t>Отсутствует</w:t>
      </w:r>
    </w:p>
    <w:p w14:paraId="634EEC83" w14:textId="77777777" w:rsidR="002A43DA" w:rsidRDefault="00514840">
      <w:pPr>
        <w:numPr>
          <w:ilvl w:val="0"/>
          <w:numId w:val="2"/>
        </w:numPr>
      </w:pPr>
      <w:r>
        <w:t>Адреса и телефоны органов исполнительной власти субъекта РФ в сфере охраны здоровья граждан, территориального органа Федеральной службы по надзору в сфере здравоохранения и территориального органа Федеральной службы по надзору в сфере защиты прав потребителей и благополучия человека</w:t>
      </w:r>
      <w:r>
        <w:rPr>
          <w:rFonts w:ascii="Roboto" w:eastAsia="Roboto" w:hAnsi="Roboto" w:cs="Roboto"/>
          <w:color w:val="202124"/>
          <w:highlight w:val="white"/>
        </w:rPr>
        <w:br/>
      </w: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65D44D75" w14:textId="77777777" w:rsidR="002A43DA" w:rsidRDefault="00514840" w:rsidP="00A003F7">
      <w:pPr>
        <w:ind w:left="720"/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>Отсутствует</w:t>
      </w:r>
      <w:r w:rsidR="00A003F7">
        <w:br/>
      </w:r>
    </w:p>
    <w:p w14:paraId="1CAC629D" w14:textId="77777777" w:rsidR="002A43DA" w:rsidRDefault="00A003F7">
      <w:r>
        <w:rPr>
          <w:color w:val="039BE5"/>
          <w:sz w:val="36"/>
          <w:szCs w:val="36"/>
          <w:lang w:val="ru-RU"/>
        </w:rPr>
        <w:t>Разместить</w:t>
      </w:r>
      <w:r w:rsidR="00514840">
        <w:rPr>
          <w:color w:val="039BE5"/>
          <w:sz w:val="36"/>
          <w:szCs w:val="36"/>
        </w:rPr>
        <w:t xml:space="preserve"> в разделе «Об учреждении»</w:t>
      </w:r>
    </w:p>
    <w:p w14:paraId="1C4FE419" w14:textId="77777777" w:rsidR="002A43DA" w:rsidRDefault="00514840">
      <w:pPr>
        <w:numPr>
          <w:ilvl w:val="0"/>
          <w:numId w:val="2"/>
        </w:numPr>
      </w:pPr>
      <w:r>
        <w:t>Контактные телефоны, номера телефонов справочных служб, адреса электронной почты медицинской организации</w:t>
      </w:r>
      <w:r>
        <w:rPr>
          <w:rFonts w:ascii="Roboto" w:eastAsia="Roboto" w:hAnsi="Roboto" w:cs="Roboto"/>
          <w:color w:val="202124"/>
          <w:highlight w:val="white"/>
        </w:rPr>
        <w:br/>
      </w: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3FEE5C5D" w14:textId="77777777" w:rsidR="002A43DA" w:rsidRDefault="00514840">
      <w:pPr>
        <w:ind w:left="720"/>
        <w:rPr>
          <w:rFonts w:ascii="Roboto" w:eastAsia="Roboto" w:hAnsi="Roboto" w:cs="Roboto"/>
          <w:color w:val="202124"/>
          <w:highlight w:val="white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365A27FD" w14:textId="77777777" w:rsidR="002A43DA" w:rsidRDefault="00514840">
      <w:pPr>
        <w:numPr>
          <w:ilvl w:val="0"/>
          <w:numId w:val="2"/>
        </w:numPr>
        <w:rPr>
          <w:color w:val="202124"/>
          <w:highlight w:val="white"/>
        </w:rPr>
      </w:pPr>
      <w:r>
        <w:t>Режим и график работы медицинской организации</w:t>
      </w:r>
      <w:r>
        <w:rPr>
          <w:rFonts w:ascii="Roboto" w:eastAsia="Roboto" w:hAnsi="Roboto" w:cs="Roboto"/>
          <w:color w:val="202124"/>
          <w:highlight w:val="white"/>
        </w:rPr>
        <w:br/>
      </w: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3BBCE456" w14:textId="77777777" w:rsidR="002A43DA" w:rsidRDefault="00514840">
      <w:pPr>
        <w:ind w:left="720"/>
        <w:rPr>
          <w:rFonts w:ascii="Roboto" w:eastAsia="Roboto" w:hAnsi="Roboto" w:cs="Roboto"/>
          <w:color w:val="202124"/>
          <w:highlight w:val="white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58907F66" w14:textId="77777777" w:rsidR="002A43DA" w:rsidRDefault="00514840">
      <w:pPr>
        <w:numPr>
          <w:ilvl w:val="0"/>
          <w:numId w:val="2"/>
        </w:numPr>
      </w:pPr>
      <w:r>
        <w:rPr>
          <w:color w:val="202124"/>
          <w:highlight w:val="white"/>
        </w:rPr>
        <w:t xml:space="preserve">Информация о месте нахождения МО, включая обособленные структурные подразделения, почтовый адрес, схему проезда к </w:t>
      </w:r>
      <w:proofErr w:type="spellStart"/>
      <w:r>
        <w:rPr>
          <w:color w:val="202124"/>
          <w:highlight w:val="white"/>
        </w:rPr>
        <w:t>учреждени</w:t>
      </w:r>
      <w:proofErr w:type="spellEnd"/>
    </w:p>
    <w:p w14:paraId="3A7442D3" w14:textId="77777777" w:rsidR="002A43DA" w:rsidRDefault="00514840">
      <w:pPr>
        <w:ind w:left="720"/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1934592B" w14:textId="77777777" w:rsidR="002A43DA" w:rsidRDefault="00514840">
      <w:pPr>
        <w:ind w:left="720"/>
      </w:pPr>
      <w:r>
        <w:rPr>
          <w:rFonts w:ascii="Arial Unicode MS" w:eastAsia="Arial Unicode MS" w:hAnsi="Arial Unicode MS" w:cs="Arial Unicode MS"/>
          <w:sz w:val="26"/>
          <w:szCs w:val="26"/>
        </w:rPr>
        <w:lastRenderedPageBreak/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084D8929" w14:textId="77777777" w:rsidR="002A43DA" w:rsidRDefault="00514840">
      <w:pPr>
        <w:numPr>
          <w:ilvl w:val="0"/>
          <w:numId w:val="2"/>
        </w:numPr>
      </w:pPr>
      <w:r>
        <w:rPr>
          <w:color w:val="202124"/>
          <w:highlight w:val="white"/>
        </w:rPr>
        <w:t>Информация о вакантных должностях</w:t>
      </w:r>
      <w:r>
        <w:rPr>
          <w:color w:val="202124"/>
          <w:sz w:val="24"/>
          <w:szCs w:val="24"/>
          <w:highlight w:val="white"/>
        </w:rPr>
        <w:br/>
      </w: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2193A8C3" w14:textId="77777777" w:rsidR="002A43DA" w:rsidRDefault="00514840">
      <w:pPr>
        <w:ind w:left="720"/>
        <w:rPr>
          <w:color w:val="202124"/>
          <w:sz w:val="24"/>
          <w:szCs w:val="24"/>
          <w:highlight w:val="white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38BE0387" w14:textId="77777777" w:rsidR="002A43DA" w:rsidRDefault="00514840">
      <w:pPr>
        <w:numPr>
          <w:ilvl w:val="0"/>
          <w:numId w:val="2"/>
        </w:numPr>
        <w:rPr>
          <w:color w:val="202124"/>
          <w:highlight w:val="white"/>
        </w:rPr>
      </w:pPr>
      <w:r>
        <w:rPr>
          <w:color w:val="202124"/>
          <w:highlight w:val="white"/>
        </w:rPr>
        <w:t>Информация о страховых медицинских организациях, с которыми заключены договоры на оказание и оплату медицинской помощи по ОМС</w:t>
      </w:r>
    </w:p>
    <w:p w14:paraId="6C9A1ED8" w14:textId="77777777" w:rsidR="002A43DA" w:rsidRDefault="00514840">
      <w:pPr>
        <w:ind w:left="720"/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6F9E2546" w14:textId="77777777" w:rsidR="002A43DA" w:rsidRDefault="00514840">
      <w:pPr>
        <w:ind w:left="720"/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2108E259" w14:textId="77777777" w:rsidR="002A43DA" w:rsidRDefault="00514840">
      <w:pPr>
        <w:numPr>
          <w:ilvl w:val="0"/>
          <w:numId w:val="2"/>
        </w:numPr>
      </w:pPr>
      <w:r>
        <w:rPr>
          <w:color w:val="202124"/>
          <w:highlight w:val="white"/>
        </w:rPr>
        <w:t>Информация о дате государственной регистрации, сведения об учредителе (учредителях), данные документа, подтверждающего факт внесения сведений о юридическом лице в Единый государственный реестр юридических лиц, с указанием органа, осуществившего государственную регистрацию</w:t>
      </w:r>
    </w:p>
    <w:p w14:paraId="6CE023CE" w14:textId="77777777" w:rsidR="002A43DA" w:rsidRDefault="00514840">
      <w:pPr>
        <w:ind w:left="720"/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6DCA8DDE" w14:textId="77777777" w:rsidR="002A43DA" w:rsidRDefault="00514840">
      <w:pPr>
        <w:ind w:left="720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0EB17D8E" w14:textId="77777777" w:rsidR="002A43DA" w:rsidRDefault="00514840">
      <w:pPr>
        <w:numPr>
          <w:ilvl w:val="0"/>
          <w:numId w:val="2"/>
        </w:numPr>
        <w:rPr>
          <w:color w:val="202124"/>
          <w:highlight w:val="white"/>
        </w:rPr>
      </w:pPr>
      <w:r>
        <w:rPr>
          <w:color w:val="202124"/>
          <w:sz w:val="24"/>
          <w:szCs w:val="24"/>
          <w:highlight w:val="white"/>
        </w:rPr>
        <w:t>Информация о медицинской деятельности медицинской организации</w:t>
      </w:r>
      <w:r>
        <w:rPr>
          <w:color w:val="202124"/>
          <w:sz w:val="24"/>
          <w:szCs w:val="24"/>
          <w:highlight w:val="white"/>
        </w:rPr>
        <w:br/>
      </w: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4A2A6676" w14:textId="77777777" w:rsidR="002A43DA" w:rsidRDefault="00514840">
      <w:pPr>
        <w:ind w:left="720"/>
        <w:rPr>
          <w:color w:val="202124"/>
          <w:sz w:val="24"/>
          <w:szCs w:val="24"/>
          <w:highlight w:val="white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57A98758" w14:textId="77777777" w:rsidR="002A43DA" w:rsidRDefault="00514840">
      <w:pPr>
        <w:numPr>
          <w:ilvl w:val="0"/>
          <w:numId w:val="2"/>
        </w:numPr>
        <w:rPr>
          <w:color w:val="202124"/>
          <w:highlight w:val="white"/>
        </w:rPr>
      </w:pPr>
      <w:r>
        <w:rPr>
          <w:color w:val="202124"/>
          <w:highlight w:val="white"/>
        </w:rPr>
        <w:t>Информация о видах медицинской помощи</w:t>
      </w:r>
      <w:r>
        <w:rPr>
          <w:color w:val="202124"/>
          <w:sz w:val="24"/>
          <w:szCs w:val="24"/>
          <w:highlight w:val="white"/>
        </w:rPr>
        <w:br/>
      </w: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1DBA29F1" w14:textId="77777777" w:rsidR="002A43DA" w:rsidRDefault="00514840">
      <w:pPr>
        <w:ind w:left="720"/>
        <w:rPr>
          <w:color w:val="202124"/>
          <w:sz w:val="24"/>
          <w:szCs w:val="24"/>
          <w:highlight w:val="white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09E7B668" w14:textId="77777777" w:rsidR="002A43DA" w:rsidRDefault="00514840">
      <w:pPr>
        <w:numPr>
          <w:ilvl w:val="0"/>
          <w:numId w:val="2"/>
        </w:numPr>
        <w:rPr>
          <w:color w:val="202124"/>
          <w:highlight w:val="white"/>
        </w:rPr>
      </w:pPr>
      <w:r>
        <w:rPr>
          <w:color w:val="202124"/>
          <w:highlight w:val="white"/>
        </w:rPr>
        <w:t xml:space="preserve">Сведения о лицензии на осуществление медицинской деятельности (номер и дата регистрации, перечень работ (услуг), составляющих медицинскую деятельность медицинской организации в соответствии с лицензией, наименование, адрес места </w:t>
      </w:r>
      <w:r>
        <w:rPr>
          <w:color w:val="202124"/>
          <w:highlight w:val="white"/>
        </w:rPr>
        <w:lastRenderedPageBreak/>
        <w:t>нахождения и телефон выдавшего ее лицензирующего органа, с приложением электронного образа документов)</w:t>
      </w:r>
      <w:r>
        <w:rPr>
          <w:color w:val="202124"/>
          <w:sz w:val="24"/>
          <w:szCs w:val="24"/>
          <w:highlight w:val="white"/>
        </w:rPr>
        <w:br/>
      </w: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194D5B92" w14:textId="77777777" w:rsidR="002A43DA" w:rsidRDefault="00514840">
      <w:pPr>
        <w:ind w:left="720"/>
        <w:rPr>
          <w:color w:val="202124"/>
          <w:sz w:val="24"/>
          <w:szCs w:val="24"/>
          <w:highlight w:val="white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47BEB4D3" w14:textId="77777777" w:rsidR="002A43DA" w:rsidRDefault="00514840">
      <w:pPr>
        <w:numPr>
          <w:ilvl w:val="0"/>
          <w:numId w:val="2"/>
        </w:numPr>
        <w:rPr>
          <w:color w:val="202124"/>
          <w:highlight w:val="white"/>
        </w:rPr>
      </w:pPr>
      <w:r>
        <w:rPr>
          <w:color w:val="202124"/>
          <w:highlight w:val="white"/>
        </w:rPr>
        <w:t xml:space="preserve">Информация о медицинских работниках медицинской организации: ФИО, занимаемые должности </w:t>
      </w:r>
      <w:r>
        <w:rPr>
          <w:color w:val="202124"/>
          <w:sz w:val="24"/>
          <w:szCs w:val="24"/>
          <w:highlight w:val="white"/>
        </w:rPr>
        <w:br/>
      </w: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7A2BD2BF" w14:textId="77777777" w:rsidR="002A43DA" w:rsidRDefault="00514840">
      <w:pPr>
        <w:ind w:left="720"/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7E40F041" w14:textId="77777777" w:rsidR="002A43DA" w:rsidRDefault="00514840">
      <w:pPr>
        <w:numPr>
          <w:ilvl w:val="0"/>
          <w:numId w:val="2"/>
        </w:numPr>
      </w:pPr>
      <w:r>
        <w:rPr>
          <w:color w:val="202124"/>
          <w:highlight w:val="white"/>
        </w:rPr>
        <w:t>График работы и часы приема медицинских работников</w:t>
      </w:r>
      <w:r>
        <w:rPr>
          <w:color w:val="202124"/>
          <w:highlight w:val="white"/>
        </w:rPr>
        <w:br/>
      </w: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1C4DEC05" w14:textId="77777777" w:rsidR="002A43DA" w:rsidRDefault="00514840">
      <w:pPr>
        <w:ind w:left="720"/>
        <w:rPr>
          <w:color w:val="202124"/>
          <w:highlight w:val="white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74643FC6" w14:textId="77777777" w:rsidR="002A43DA" w:rsidRDefault="00514840">
      <w:pPr>
        <w:numPr>
          <w:ilvl w:val="0"/>
          <w:numId w:val="2"/>
        </w:numPr>
        <w:rPr>
          <w:color w:val="202124"/>
          <w:highlight w:val="white"/>
        </w:rPr>
      </w:pPr>
      <w:r>
        <w:rPr>
          <w:color w:val="202124"/>
          <w:highlight w:val="white"/>
        </w:rPr>
        <w:t xml:space="preserve">Информация о медицинских работниках медицинской организации: </w:t>
      </w:r>
      <w:proofErr w:type="spellStart"/>
      <w:r>
        <w:rPr>
          <w:color w:val="202124"/>
          <w:highlight w:val="white"/>
        </w:rPr>
        <w:t>cведения</w:t>
      </w:r>
      <w:proofErr w:type="spellEnd"/>
      <w:r>
        <w:rPr>
          <w:color w:val="202124"/>
          <w:highlight w:val="white"/>
        </w:rPr>
        <w:t xml:space="preserve"> из документа об образовании (уровень образования, организация, выдавшая документ об образовании, год выдачи, специальность, квалификация)</w:t>
      </w:r>
      <w:r>
        <w:rPr>
          <w:color w:val="202124"/>
          <w:highlight w:val="white"/>
        </w:rPr>
        <w:br/>
      </w: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44EF8577" w14:textId="77777777" w:rsidR="002A43DA" w:rsidRDefault="00514840">
      <w:pPr>
        <w:ind w:left="720"/>
        <w:rPr>
          <w:color w:val="202124"/>
          <w:highlight w:val="white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33E00DDB" w14:textId="77777777" w:rsidR="002A43DA" w:rsidRDefault="00514840">
      <w:pPr>
        <w:numPr>
          <w:ilvl w:val="0"/>
          <w:numId w:val="2"/>
        </w:numPr>
        <w:rPr>
          <w:color w:val="202124"/>
          <w:highlight w:val="white"/>
        </w:rPr>
      </w:pPr>
      <w:r>
        <w:rPr>
          <w:color w:val="202124"/>
          <w:highlight w:val="white"/>
        </w:rPr>
        <w:t xml:space="preserve">Информация о медицинских работниках медицинской организации: сведения из сертификата специалиста (специальность, соответствующая занимаемой должности, срок действия) </w:t>
      </w:r>
      <w:r>
        <w:rPr>
          <w:color w:val="202124"/>
          <w:highlight w:val="white"/>
        </w:rPr>
        <w:br/>
      </w: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35806C6A" w14:textId="77777777" w:rsidR="002A43DA" w:rsidRDefault="00514840">
      <w:pPr>
        <w:ind w:left="720"/>
        <w:rPr>
          <w:color w:val="202124"/>
          <w:highlight w:val="white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1ACC00E4" w14:textId="77777777" w:rsidR="002A43DA" w:rsidRDefault="00514840">
      <w:pPr>
        <w:numPr>
          <w:ilvl w:val="0"/>
          <w:numId w:val="2"/>
        </w:numPr>
        <w:rPr>
          <w:color w:val="202124"/>
          <w:highlight w:val="white"/>
        </w:rPr>
      </w:pPr>
      <w:r>
        <w:rPr>
          <w:color w:val="202124"/>
          <w:highlight w:val="white"/>
        </w:rPr>
        <w:t>Показатели доступности и качества медицинской помощи, установленные в территориальной программе государственных гарантий бесплатного оказания гражданам медицинской помощи на соответствующий год</w:t>
      </w:r>
      <w:r>
        <w:rPr>
          <w:color w:val="202124"/>
          <w:highlight w:val="white"/>
        </w:rPr>
        <w:br/>
      </w: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1F4AF143" w14:textId="77777777" w:rsidR="002A43DA" w:rsidRDefault="00514840">
      <w:pPr>
        <w:ind w:left="720"/>
        <w:rPr>
          <w:color w:val="202124"/>
          <w:highlight w:val="white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lastRenderedPageBreak/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1916674B" w14:textId="77777777" w:rsidR="002A43DA" w:rsidRDefault="00514840">
      <w:pPr>
        <w:numPr>
          <w:ilvl w:val="0"/>
          <w:numId w:val="2"/>
        </w:numPr>
        <w:rPr>
          <w:color w:val="202124"/>
          <w:highlight w:val="white"/>
        </w:rPr>
      </w:pPr>
      <w:r>
        <w:rPr>
          <w:color w:val="202124"/>
          <w:highlight w:val="white"/>
        </w:rPr>
        <w:t>Правила внутреннего распорядка для потребителей услуг</w:t>
      </w:r>
      <w:r>
        <w:rPr>
          <w:color w:val="202124"/>
          <w:highlight w:val="white"/>
        </w:rPr>
        <w:br/>
      </w: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0B855475" w14:textId="77777777" w:rsidR="002A43DA" w:rsidRDefault="00514840">
      <w:pPr>
        <w:ind w:left="720"/>
        <w:rPr>
          <w:color w:val="202124"/>
          <w:highlight w:val="white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1505C66D" w14:textId="77777777" w:rsidR="002A43DA" w:rsidRDefault="00514840">
      <w:pPr>
        <w:numPr>
          <w:ilvl w:val="0"/>
          <w:numId w:val="2"/>
        </w:numPr>
        <w:rPr>
          <w:color w:val="202124"/>
          <w:highlight w:val="white"/>
        </w:rPr>
      </w:pPr>
      <w:r>
        <w:rPr>
          <w:color w:val="202124"/>
          <w:highlight w:val="white"/>
        </w:rPr>
        <w:t>График приема граждан руководителем медицинской организации и иными уполномоченными лицами с указанием телефона, адреса электронной почты</w:t>
      </w:r>
      <w:r>
        <w:rPr>
          <w:color w:val="202124"/>
          <w:highlight w:val="white"/>
        </w:rPr>
        <w:br/>
      </w: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199A06BC" w14:textId="77777777" w:rsidR="002A43DA" w:rsidRDefault="00514840">
      <w:pPr>
        <w:ind w:left="720"/>
        <w:rPr>
          <w:color w:val="202124"/>
          <w:highlight w:val="white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45012A8C" w14:textId="77777777" w:rsidR="002A43DA" w:rsidRDefault="00514840">
      <w:pPr>
        <w:numPr>
          <w:ilvl w:val="0"/>
          <w:numId w:val="2"/>
        </w:numPr>
        <w:rPr>
          <w:color w:val="202124"/>
          <w:highlight w:val="white"/>
        </w:rPr>
      </w:pPr>
      <w:r>
        <w:rPr>
          <w:color w:val="202124"/>
          <w:highlight w:val="white"/>
        </w:rPr>
        <w:t>Структура и органы управления медицинской организацией</w:t>
      </w:r>
      <w:r>
        <w:rPr>
          <w:color w:val="202124"/>
          <w:highlight w:val="white"/>
        </w:rPr>
        <w:br/>
      </w: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58CA04F0" w14:textId="77777777" w:rsidR="002A43DA" w:rsidRDefault="00514840">
      <w:pPr>
        <w:ind w:left="720"/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592C6159" w14:textId="77777777" w:rsidR="002A43DA" w:rsidRDefault="002A43DA">
      <w:pPr>
        <w:ind w:left="720"/>
      </w:pPr>
    </w:p>
    <w:p w14:paraId="169F7E55" w14:textId="77777777" w:rsidR="002A43DA" w:rsidRDefault="00A003F7">
      <w:pPr>
        <w:rPr>
          <w:color w:val="202124"/>
          <w:highlight w:val="white"/>
        </w:rPr>
      </w:pPr>
      <w:r>
        <w:rPr>
          <w:color w:val="039BE5"/>
          <w:sz w:val="36"/>
          <w:szCs w:val="36"/>
          <w:lang w:val="ru-RU"/>
        </w:rPr>
        <w:t>Разместить</w:t>
      </w:r>
      <w:r w:rsidR="00514840">
        <w:rPr>
          <w:color w:val="039BE5"/>
          <w:sz w:val="36"/>
          <w:szCs w:val="36"/>
        </w:rPr>
        <w:t xml:space="preserve"> в разделе «Для пациента»</w:t>
      </w:r>
    </w:p>
    <w:p w14:paraId="7FBE4509" w14:textId="77777777" w:rsidR="002A43DA" w:rsidRDefault="00514840">
      <w:pPr>
        <w:numPr>
          <w:ilvl w:val="0"/>
          <w:numId w:val="2"/>
        </w:numPr>
        <w:rPr>
          <w:color w:val="202124"/>
          <w:highlight w:val="white"/>
        </w:rPr>
      </w:pPr>
      <w:r>
        <w:rPr>
          <w:color w:val="202124"/>
          <w:highlight w:val="white"/>
        </w:rPr>
        <w:t>Информация о правилах и сроках госпитализации</w:t>
      </w:r>
      <w:r>
        <w:rPr>
          <w:color w:val="202124"/>
          <w:highlight w:val="white"/>
        </w:rPr>
        <w:br/>
      </w: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416B7962" w14:textId="77777777" w:rsidR="002A43DA" w:rsidRDefault="00514840">
      <w:pPr>
        <w:ind w:left="720"/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531C7C0B" w14:textId="77777777" w:rsidR="002A43DA" w:rsidRDefault="00514840">
      <w:pPr>
        <w:ind w:left="720"/>
        <w:rPr>
          <w:color w:val="202124"/>
          <w:highlight w:val="white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t xml:space="preserve"> Медицинская организация не оказывает услуг госпитализации</w:t>
      </w:r>
      <w:r>
        <w:br/>
      </w:r>
    </w:p>
    <w:p w14:paraId="06CF8ADD" w14:textId="77777777" w:rsidR="002A43DA" w:rsidRDefault="00514840">
      <w:pPr>
        <w:numPr>
          <w:ilvl w:val="0"/>
          <w:numId w:val="2"/>
        </w:numPr>
        <w:rPr>
          <w:color w:val="202124"/>
          <w:highlight w:val="white"/>
        </w:rPr>
      </w:pPr>
      <w:r>
        <w:rPr>
          <w:color w:val="202124"/>
          <w:highlight w:val="white"/>
        </w:rPr>
        <w:t>Информация о сроках, порядке и результатах проводимой диспансеризации населения (для медицинских организаций, оказывающих первичную медико-санитарную помощь и имеющих прикрепленное население)</w:t>
      </w:r>
      <w:r>
        <w:rPr>
          <w:color w:val="202124"/>
          <w:highlight w:val="white"/>
        </w:rPr>
        <w:br/>
      </w: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630F0418" w14:textId="77777777" w:rsidR="002A43DA" w:rsidRDefault="00514840">
      <w:pPr>
        <w:ind w:left="720"/>
      </w:pPr>
      <w:r>
        <w:rPr>
          <w:rFonts w:ascii="Arial Unicode MS" w:eastAsia="Arial Unicode MS" w:hAnsi="Arial Unicode MS" w:cs="Arial Unicode MS"/>
          <w:sz w:val="26"/>
          <w:szCs w:val="26"/>
        </w:rPr>
        <w:lastRenderedPageBreak/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521CF551" w14:textId="77777777" w:rsidR="002A43DA" w:rsidRDefault="00514840">
      <w:pPr>
        <w:ind w:left="720"/>
        <w:rPr>
          <w:color w:val="202124"/>
          <w:highlight w:val="white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t xml:space="preserve"> Медицинская организация не оказывает первичную медико-санитарную помощь и не имеет прикреплённого населения</w:t>
      </w:r>
    </w:p>
    <w:p w14:paraId="3BFC1425" w14:textId="77777777" w:rsidR="002A43DA" w:rsidRDefault="00514840">
      <w:pPr>
        <w:numPr>
          <w:ilvl w:val="0"/>
          <w:numId w:val="2"/>
        </w:numPr>
        <w:rPr>
          <w:color w:val="202124"/>
          <w:highlight w:val="white"/>
        </w:rPr>
      </w:pPr>
      <w:r>
        <w:rPr>
          <w:color w:val="202124"/>
          <w:highlight w:val="white"/>
        </w:rPr>
        <w:t>Информация о перечне жизненно необходимых и важнейших лекарственных препаратов, применяемых при оказании стационарной медицинской помощи, а также скорой и неотложной медицинской помощи, бесплатно</w:t>
      </w:r>
      <w:r>
        <w:rPr>
          <w:color w:val="202124"/>
          <w:highlight w:val="white"/>
        </w:rPr>
        <w:br/>
      </w: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509DA29C" w14:textId="77777777" w:rsidR="002A43DA" w:rsidRDefault="00514840">
      <w:pPr>
        <w:ind w:left="720"/>
        <w:rPr>
          <w:color w:val="202124"/>
          <w:highlight w:val="white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4A742C56" w14:textId="77777777" w:rsidR="002A43DA" w:rsidRDefault="00514840">
      <w:pPr>
        <w:numPr>
          <w:ilvl w:val="0"/>
          <w:numId w:val="2"/>
        </w:numPr>
        <w:rPr>
          <w:color w:val="202124"/>
          <w:highlight w:val="white"/>
        </w:rPr>
      </w:pPr>
      <w:r>
        <w:rPr>
          <w:color w:val="202124"/>
          <w:highlight w:val="white"/>
        </w:rPr>
        <w:t>Информация о правилах записи на первичный приём/консультацию/обследование</w:t>
      </w:r>
      <w:r>
        <w:rPr>
          <w:color w:val="202124"/>
          <w:highlight w:val="white"/>
        </w:rPr>
        <w:br/>
      </w: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65D5CE22" w14:textId="77777777" w:rsidR="002A43DA" w:rsidRDefault="00514840">
      <w:pPr>
        <w:ind w:left="720"/>
        <w:rPr>
          <w:color w:val="202124"/>
          <w:highlight w:val="white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5651E7F6" w14:textId="77777777" w:rsidR="002A43DA" w:rsidRDefault="00514840">
      <w:pPr>
        <w:numPr>
          <w:ilvl w:val="0"/>
          <w:numId w:val="2"/>
        </w:numPr>
        <w:rPr>
          <w:color w:val="202124"/>
          <w:highlight w:val="white"/>
        </w:rPr>
      </w:pPr>
      <w:r>
        <w:rPr>
          <w:color w:val="202124"/>
          <w:highlight w:val="white"/>
        </w:rPr>
        <w:t>Информация о правилах подготовки к диагностическим исследованиям</w:t>
      </w:r>
      <w:r>
        <w:rPr>
          <w:sz w:val="26"/>
          <w:szCs w:val="26"/>
        </w:rPr>
        <w:br/>
      </w: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1F3C9AA4" w14:textId="77777777" w:rsidR="002A43DA" w:rsidRDefault="00514840">
      <w:pPr>
        <w:ind w:left="720"/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730549FC" w14:textId="77777777" w:rsidR="002A43DA" w:rsidRDefault="00514840">
      <w:pPr>
        <w:ind w:left="720"/>
      </w:pPr>
      <w:r>
        <w:rPr>
          <w:rFonts w:ascii="Arial Unicode MS" w:eastAsia="Arial Unicode MS" w:hAnsi="Arial Unicode MS" w:cs="Arial Unicode MS"/>
          <w:sz w:val="26"/>
          <w:szCs w:val="26"/>
        </w:rPr>
        <w:t xml:space="preserve">☐ </w:t>
      </w:r>
      <w:r>
        <w:t>Медицинская организация не проводит диагностических исследований</w:t>
      </w:r>
    </w:p>
    <w:p w14:paraId="2CF44288" w14:textId="77777777" w:rsidR="002A43DA" w:rsidRDefault="00514840">
      <w:pPr>
        <w:numPr>
          <w:ilvl w:val="0"/>
          <w:numId w:val="2"/>
        </w:numPr>
      </w:pPr>
      <w:r>
        <w:rPr>
          <w:color w:val="202124"/>
          <w:highlight w:val="white"/>
        </w:rPr>
        <w:t xml:space="preserve">Информация о перечне лекарственных препаратов, предназначенных для обеспечения лиц, больных гемофилией, </w:t>
      </w:r>
      <w:proofErr w:type="spellStart"/>
      <w:r>
        <w:rPr>
          <w:color w:val="202124"/>
          <w:highlight w:val="white"/>
        </w:rPr>
        <w:t>муковисцидозом</w:t>
      </w:r>
      <w:proofErr w:type="spellEnd"/>
      <w:r>
        <w:rPr>
          <w:color w:val="202124"/>
          <w:highlight w:val="white"/>
        </w:rPr>
        <w:t>, гипофизарным нанизмом, болезнью Гоше, злокачественными новообразованиями лимфоидной, кроветворной и родственных им тканей, рассеянным склерозом, а также лиц после трансплантации органов и (или) тканей</w:t>
      </w:r>
      <w:r>
        <w:rPr>
          <w:color w:val="202124"/>
          <w:highlight w:val="white"/>
        </w:rPr>
        <w:br/>
      </w: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31A92A28" w14:textId="77777777" w:rsidR="002A43DA" w:rsidRDefault="00514840">
      <w:pPr>
        <w:ind w:left="720"/>
        <w:rPr>
          <w:color w:val="202124"/>
          <w:highlight w:val="white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41C316B3" w14:textId="77777777" w:rsidR="002A43DA" w:rsidRDefault="00514840">
      <w:pPr>
        <w:numPr>
          <w:ilvl w:val="0"/>
          <w:numId w:val="2"/>
        </w:numPr>
        <w:rPr>
          <w:color w:val="202124"/>
          <w:highlight w:val="white"/>
        </w:rPr>
      </w:pPr>
      <w:r>
        <w:rPr>
          <w:color w:val="202124"/>
          <w:highlight w:val="white"/>
        </w:rPr>
        <w:t xml:space="preserve">Информация о перечне лекарственных препаратов для медицинского применения, в том числе лекарственных препаратов для медицинского применения, </w:t>
      </w:r>
      <w:r>
        <w:rPr>
          <w:color w:val="202124"/>
          <w:highlight w:val="white"/>
        </w:rPr>
        <w:lastRenderedPageBreak/>
        <w:t>назначаемых по решению врачебных комиссий медицинских организаций</w:t>
      </w:r>
      <w:r>
        <w:rPr>
          <w:color w:val="202124"/>
          <w:highlight w:val="white"/>
        </w:rPr>
        <w:br/>
      </w: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744AA685" w14:textId="77777777" w:rsidR="002A43DA" w:rsidRDefault="00514840">
      <w:pPr>
        <w:ind w:left="720"/>
        <w:rPr>
          <w:color w:val="202124"/>
          <w:highlight w:val="white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6EE31FD2" w14:textId="77777777" w:rsidR="002A43DA" w:rsidRDefault="00514840">
      <w:pPr>
        <w:numPr>
          <w:ilvl w:val="0"/>
          <w:numId w:val="2"/>
        </w:numPr>
        <w:rPr>
          <w:color w:val="202124"/>
          <w:highlight w:val="white"/>
        </w:rPr>
      </w:pPr>
      <w:r>
        <w:rPr>
          <w:color w:val="202124"/>
          <w:highlight w:val="white"/>
        </w:rPr>
        <w:t>Информация о перечне лекарственных препаратов, отпускаемых населению в соответствии с перечнем групп населения и категорий заболеваний, при амбулаторном лечении которых лекарственные препараты и изделия медицинского назначения отпускаются по рецептам врачей бесплатно, а также в соответствии с перечнем групп населения, при амбулаторном лечении которых лекарственные препараты отпускаются по рецептам врачей с 50-процентной скидкой со свободных цен</w:t>
      </w:r>
      <w:r>
        <w:rPr>
          <w:color w:val="202124"/>
          <w:highlight w:val="white"/>
        </w:rPr>
        <w:br/>
      </w: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1A489D86" w14:textId="77777777" w:rsidR="002A43DA" w:rsidRDefault="00514840">
      <w:pPr>
        <w:ind w:left="720"/>
        <w:rPr>
          <w:color w:val="202124"/>
          <w:highlight w:val="white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6ECFD63F" w14:textId="77777777" w:rsidR="002A43DA" w:rsidRDefault="00514840">
      <w:pPr>
        <w:numPr>
          <w:ilvl w:val="0"/>
          <w:numId w:val="2"/>
        </w:numPr>
        <w:rPr>
          <w:color w:val="202124"/>
          <w:highlight w:val="white"/>
        </w:rPr>
      </w:pPr>
      <w:r>
        <w:rPr>
          <w:color w:val="202124"/>
          <w:highlight w:val="white"/>
        </w:rPr>
        <w:t>Информация об отзывах потребителей услуг</w:t>
      </w:r>
      <w:r>
        <w:rPr>
          <w:color w:val="202124"/>
          <w:highlight w:val="white"/>
        </w:rPr>
        <w:br/>
      </w: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365B3469" w14:textId="77777777" w:rsidR="002A43DA" w:rsidRDefault="00514840">
      <w:pPr>
        <w:ind w:left="720"/>
        <w:rPr>
          <w:color w:val="202124"/>
          <w:highlight w:val="white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63F66DFE" w14:textId="77777777" w:rsidR="002A43DA" w:rsidRDefault="00514840">
      <w:pPr>
        <w:numPr>
          <w:ilvl w:val="0"/>
          <w:numId w:val="2"/>
        </w:numPr>
        <w:rPr>
          <w:color w:val="202124"/>
          <w:highlight w:val="white"/>
        </w:rPr>
      </w:pPr>
      <w:r>
        <w:rPr>
          <w:color w:val="202124"/>
          <w:highlight w:val="white"/>
        </w:rPr>
        <w:t>Наличие формы для подачи электронного обращения в медицинскую организацию</w:t>
      </w:r>
      <w:r>
        <w:rPr>
          <w:rFonts w:ascii="Arial Unicode MS" w:eastAsia="Arial Unicode MS" w:hAnsi="Arial Unicode MS" w:cs="Arial Unicode MS"/>
          <w:sz w:val="26"/>
          <w:szCs w:val="26"/>
        </w:rPr>
        <w:br/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7FE69EE8" w14:textId="77777777" w:rsidR="002A43DA" w:rsidRDefault="00514840">
      <w:pPr>
        <w:ind w:left="720"/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4D6B313A" w14:textId="77777777" w:rsidR="002A43DA" w:rsidRDefault="00514840">
      <w:pPr>
        <w:numPr>
          <w:ilvl w:val="0"/>
          <w:numId w:val="2"/>
        </w:numPr>
      </w:pPr>
      <w:r>
        <w:rPr>
          <w:color w:val="202124"/>
          <w:highlight w:val="white"/>
        </w:rPr>
        <w:t>Информация о вопросах и обращениях граждан</w:t>
      </w:r>
      <w:r>
        <w:rPr>
          <w:color w:val="202124"/>
          <w:highlight w:val="white"/>
        </w:rPr>
        <w:br/>
      </w: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244C5D28" w14:textId="77777777" w:rsidR="002A43DA" w:rsidRDefault="00514840">
      <w:pPr>
        <w:ind w:left="720"/>
        <w:rPr>
          <w:color w:val="202124"/>
          <w:highlight w:val="white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209E8E44" w14:textId="77777777" w:rsidR="002A43DA" w:rsidRDefault="00514840">
      <w:pPr>
        <w:numPr>
          <w:ilvl w:val="0"/>
          <w:numId w:val="2"/>
        </w:numPr>
        <w:rPr>
          <w:color w:val="202124"/>
          <w:highlight w:val="white"/>
        </w:rPr>
      </w:pPr>
      <w:r>
        <w:rPr>
          <w:rFonts w:ascii="Arial" w:eastAsia="Arial" w:hAnsi="Arial" w:cs="Arial"/>
          <w:color w:val="202124"/>
          <w:highlight w:val="white"/>
        </w:rPr>
        <w:t xml:space="preserve">Наличие Анкеты для оценки качества оказания услуг МО в виде интерактивной формы (приложение №2 и приложение №3 к приказу МЗ РФ от 14 мая 2015 г. "Об утверждении методических рекомендаций по проведению независимой оценки </w:t>
      </w:r>
      <w:r>
        <w:rPr>
          <w:rFonts w:ascii="Arial" w:eastAsia="Arial" w:hAnsi="Arial" w:cs="Arial"/>
          <w:color w:val="202124"/>
          <w:highlight w:val="white"/>
        </w:rPr>
        <w:lastRenderedPageBreak/>
        <w:t>качества оказания услуг медицинскими организациями")</w:t>
      </w:r>
      <w:r>
        <w:rPr>
          <w:rFonts w:ascii="Arial" w:eastAsia="Arial" w:hAnsi="Arial" w:cs="Arial"/>
          <w:color w:val="202124"/>
          <w:highlight w:val="white"/>
        </w:rPr>
        <w:br/>
      </w: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7DC48C29" w14:textId="77777777" w:rsidR="002A43DA" w:rsidRDefault="00514840">
      <w:pPr>
        <w:ind w:left="720"/>
        <w:rPr>
          <w:color w:val="202124"/>
          <w:highlight w:val="white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7841E957" w14:textId="77777777" w:rsidR="002A43DA" w:rsidRDefault="00514840">
      <w:pPr>
        <w:numPr>
          <w:ilvl w:val="0"/>
          <w:numId w:val="2"/>
        </w:numPr>
        <w:rPr>
          <w:color w:val="202124"/>
          <w:highlight w:val="white"/>
        </w:rPr>
      </w:pPr>
      <w:r>
        <w:rPr>
          <w:color w:val="202124"/>
          <w:highlight w:val="white"/>
        </w:rPr>
        <w:t>Информация о правах и обязанностях граждан в сфере охраны здоровья</w:t>
      </w:r>
      <w:r>
        <w:rPr>
          <w:color w:val="202124"/>
          <w:highlight w:val="white"/>
        </w:rPr>
        <w:br/>
      </w: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13A1B6E7" w14:textId="77777777" w:rsidR="002A43DA" w:rsidRDefault="00514840">
      <w:pPr>
        <w:ind w:left="720"/>
        <w:rPr>
          <w:color w:val="202124"/>
          <w:highlight w:val="white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3DF27EFB" w14:textId="77777777" w:rsidR="002A43DA" w:rsidRDefault="00514840">
      <w:pPr>
        <w:numPr>
          <w:ilvl w:val="0"/>
          <w:numId w:val="2"/>
        </w:numPr>
        <w:rPr>
          <w:color w:val="202124"/>
          <w:highlight w:val="white"/>
        </w:rPr>
      </w:pPr>
      <w:r>
        <w:rPr>
          <w:color w:val="202124"/>
          <w:highlight w:val="white"/>
        </w:rPr>
        <w:t>Информация об условиях оказания медицинской помощи, установленных территориальной программой государственных гарантий оказания гражданам РФ бесплатной медицинской помощи, в том числе о сроках ожидания медицинской помощи</w:t>
      </w:r>
      <w:r>
        <w:rPr>
          <w:color w:val="202124"/>
          <w:highlight w:val="white"/>
        </w:rPr>
        <w:br/>
      </w: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1AFE2C77" w14:textId="77777777" w:rsidR="002A43DA" w:rsidRDefault="00514840">
      <w:pPr>
        <w:ind w:left="720"/>
        <w:rPr>
          <w:color w:val="202124"/>
          <w:highlight w:val="white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23FC9D6F" w14:textId="77777777" w:rsidR="002A43DA" w:rsidRDefault="00514840">
      <w:pPr>
        <w:numPr>
          <w:ilvl w:val="0"/>
          <w:numId w:val="2"/>
        </w:numPr>
        <w:rPr>
          <w:color w:val="202124"/>
          <w:highlight w:val="white"/>
        </w:rPr>
      </w:pPr>
      <w:r>
        <w:rPr>
          <w:color w:val="202124"/>
          <w:highlight w:val="white"/>
        </w:rPr>
        <w:t>Информация о возможности получения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</w:t>
      </w:r>
      <w:r>
        <w:rPr>
          <w:color w:val="202124"/>
          <w:highlight w:val="white"/>
        </w:rPr>
        <w:br/>
      </w: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2D307AC0" w14:textId="77777777" w:rsidR="002A43DA" w:rsidRDefault="00514840">
      <w:pPr>
        <w:ind w:left="720"/>
        <w:rPr>
          <w:color w:val="202124"/>
          <w:highlight w:val="white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37E1DFE8" w14:textId="77777777" w:rsidR="002A43DA" w:rsidRDefault="00514840">
      <w:pPr>
        <w:numPr>
          <w:ilvl w:val="0"/>
          <w:numId w:val="2"/>
        </w:numPr>
        <w:rPr>
          <w:color w:val="202124"/>
          <w:highlight w:val="white"/>
        </w:rPr>
      </w:pPr>
      <w:r>
        <w:rPr>
          <w:color w:val="202124"/>
          <w:highlight w:val="white"/>
        </w:rPr>
        <w:t>Информация о порядке,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и территориальной программой государственных гарантий бесплатного оказания гражданам медицинской помощи</w:t>
      </w:r>
      <w:r>
        <w:rPr>
          <w:color w:val="202124"/>
          <w:highlight w:val="white"/>
        </w:rPr>
        <w:br/>
      </w: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6F579E0C" w14:textId="77777777" w:rsidR="002A43DA" w:rsidRDefault="00514840">
      <w:pPr>
        <w:ind w:left="720"/>
        <w:rPr>
          <w:color w:val="202124"/>
          <w:highlight w:val="white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0F57193D" w14:textId="77777777" w:rsidR="002A43DA" w:rsidRDefault="00514840">
      <w:pPr>
        <w:numPr>
          <w:ilvl w:val="0"/>
          <w:numId w:val="2"/>
        </w:numPr>
        <w:rPr>
          <w:color w:val="202124"/>
          <w:highlight w:val="white"/>
        </w:rPr>
      </w:pPr>
      <w:r>
        <w:rPr>
          <w:color w:val="202124"/>
          <w:highlight w:val="white"/>
        </w:rPr>
        <w:lastRenderedPageBreak/>
        <w:t>Информация о порядке и условиях предоставления медицинской помощи в соответствии с федеральной и территориальной программами</w:t>
      </w:r>
      <w:r>
        <w:rPr>
          <w:color w:val="202124"/>
          <w:highlight w:val="white"/>
        </w:rPr>
        <w:br/>
      </w: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1B6FFBC6" w14:textId="77777777" w:rsidR="002A43DA" w:rsidRDefault="00514840">
      <w:pPr>
        <w:ind w:left="720"/>
        <w:rPr>
          <w:color w:val="202124"/>
          <w:highlight w:val="white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321AA0C4" w14:textId="77777777" w:rsidR="002A43DA" w:rsidRDefault="00514840">
      <w:pPr>
        <w:numPr>
          <w:ilvl w:val="0"/>
          <w:numId w:val="2"/>
        </w:numPr>
        <w:spacing w:line="360" w:lineRule="auto"/>
        <w:rPr>
          <w:color w:val="202124"/>
          <w:highlight w:val="white"/>
        </w:rPr>
      </w:pPr>
      <w:r>
        <w:rPr>
          <w:rFonts w:ascii="Arial" w:eastAsia="Arial" w:hAnsi="Arial" w:cs="Arial"/>
          <w:color w:val="202124"/>
          <w:highlight w:val="white"/>
        </w:rPr>
        <w:t xml:space="preserve">Перечень оснований для отказа в оплате медицинской помощи (уменьшении оплаты медицинской помощи). Приложение №8 к приказу ФФОМС от 01.12.2010 №230 </w:t>
      </w:r>
      <w:r>
        <w:rPr>
          <w:rFonts w:ascii="Arial" w:eastAsia="Arial" w:hAnsi="Arial" w:cs="Arial"/>
          <w:color w:val="202124"/>
          <w:highlight w:val="white"/>
        </w:rPr>
        <w:br/>
      </w: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42963DC5" w14:textId="77777777" w:rsidR="002A43DA" w:rsidRDefault="00514840">
      <w:pPr>
        <w:ind w:left="720"/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18CC7BBF" w14:textId="77777777" w:rsidR="00A003F7" w:rsidRDefault="00A003F7" w:rsidP="00A003F7"/>
    <w:p w14:paraId="77B4054E" w14:textId="77777777" w:rsidR="002A43DA" w:rsidRDefault="00A003F7" w:rsidP="00A003F7">
      <w:r>
        <w:rPr>
          <w:color w:val="039BE5"/>
          <w:sz w:val="36"/>
          <w:szCs w:val="36"/>
          <w:lang w:val="ru-RU"/>
        </w:rPr>
        <w:t>Разместить</w:t>
      </w:r>
      <w:r w:rsidR="00514840">
        <w:rPr>
          <w:color w:val="039BE5"/>
          <w:sz w:val="36"/>
          <w:szCs w:val="36"/>
        </w:rPr>
        <w:t xml:space="preserve"> в разделе «Услуги»</w:t>
      </w:r>
    </w:p>
    <w:p w14:paraId="503C8702" w14:textId="77777777" w:rsidR="002A43DA" w:rsidRDefault="00514840">
      <w:pPr>
        <w:numPr>
          <w:ilvl w:val="0"/>
          <w:numId w:val="2"/>
        </w:numPr>
        <w:rPr>
          <w:color w:val="202124"/>
          <w:highlight w:val="white"/>
        </w:rPr>
      </w:pPr>
      <w:r>
        <w:rPr>
          <w:color w:val="202124"/>
          <w:highlight w:val="white"/>
        </w:rPr>
        <w:t>Информация о правилах предоставления платных медицинских услуг</w:t>
      </w:r>
      <w:r>
        <w:rPr>
          <w:color w:val="202124"/>
          <w:highlight w:val="white"/>
        </w:rPr>
        <w:br/>
      </w: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3D14335D" w14:textId="77777777" w:rsidR="002A43DA" w:rsidRDefault="00514840">
      <w:pPr>
        <w:ind w:left="720"/>
        <w:rPr>
          <w:color w:val="202124"/>
          <w:highlight w:val="white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4B03563E" w14:textId="77777777" w:rsidR="002A43DA" w:rsidRDefault="00514840">
      <w:pPr>
        <w:numPr>
          <w:ilvl w:val="0"/>
          <w:numId w:val="2"/>
        </w:numPr>
        <w:rPr>
          <w:color w:val="202124"/>
          <w:highlight w:val="white"/>
        </w:rPr>
      </w:pPr>
      <w:r>
        <w:rPr>
          <w:color w:val="202124"/>
          <w:highlight w:val="white"/>
        </w:rPr>
        <w:t>Информация о ценах (тарифах) на медицинские услуги (с приложением электронного образца документов)</w:t>
      </w:r>
      <w:r>
        <w:rPr>
          <w:color w:val="202124"/>
          <w:highlight w:val="white"/>
        </w:rPr>
        <w:br/>
      </w: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5A107219" w14:textId="77777777" w:rsidR="002A43DA" w:rsidRDefault="00514840">
      <w:pPr>
        <w:ind w:left="720"/>
        <w:rPr>
          <w:color w:val="202124"/>
          <w:highlight w:val="white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43F6004C" w14:textId="77777777" w:rsidR="002A43DA" w:rsidRDefault="00514840">
      <w:pPr>
        <w:numPr>
          <w:ilvl w:val="0"/>
          <w:numId w:val="2"/>
        </w:numPr>
        <w:rPr>
          <w:color w:val="202124"/>
          <w:highlight w:val="white"/>
        </w:rPr>
      </w:pPr>
      <w:r>
        <w:rPr>
          <w:color w:val="202124"/>
          <w:highlight w:val="white"/>
        </w:rPr>
        <w:t>Информация о медицинских работниках медицинской организации: сведения о медицинских работниках, участвующих в предоставлении платных медицинских услуг, об уровне их профессионального образования и квалификации</w:t>
      </w:r>
      <w:r>
        <w:rPr>
          <w:color w:val="202124"/>
          <w:highlight w:val="white"/>
        </w:rPr>
        <w:br/>
      </w: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4F764DEF" w14:textId="77777777" w:rsidR="002A43DA" w:rsidRDefault="00514840">
      <w:pPr>
        <w:ind w:left="720"/>
        <w:rPr>
          <w:color w:val="202124"/>
          <w:highlight w:val="white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08989A00" w14:textId="77777777" w:rsidR="002A43DA" w:rsidRDefault="00514840">
      <w:pPr>
        <w:numPr>
          <w:ilvl w:val="0"/>
          <w:numId w:val="2"/>
        </w:numPr>
        <w:rPr>
          <w:color w:val="202124"/>
          <w:highlight w:val="white"/>
        </w:rPr>
      </w:pPr>
      <w:r>
        <w:rPr>
          <w:color w:val="202124"/>
          <w:highlight w:val="white"/>
        </w:rPr>
        <w:lastRenderedPageBreak/>
        <w:t xml:space="preserve">Перечень платных медицинских услуг с указанием цен в рублях, сведения об условиях, порядке, форме предоставления медицинских услуг и порядке их оплаты </w:t>
      </w:r>
      <w:r>
        <w:rPr>
          <w:color w:val="202124"/>
          <w:highlight w:val="white"/>
        </w:rPr>
        <w:br/>
      </w: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6158B31C" w14:textId="77777777" w:rsidR="002A43DA" w:rsidRDefault="00514840">
      <w:pPr>
        <w:ind w:left="720"/>
        <w:rPr>
          <w:color w:val="202124"/>
          <w:highlight w:val="white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22DC3375" w14:textId="77777777" w:rsidR="002A43DA" w:rsidRDefault="00514840">
      <w:pPr>
        <w:numPr>
          <w:ilvl w:val="0"/>
          <w:numId w:val="2"/>
        </w:numPr>
        <w:rPr>
          <w:color w:val="202124"/>
          <w:highlight w:val="white"/>
        </w:rPr>
      </w:pPr>
      <w:r>
        <w:rPr>
          <w:color w:val="202124"/>
          <w:highlight w:val="white"/>
        </w:rPr>
        <w:t>Текст договора на оказание платной медицинской услуг</w:t>
      </w:r>
      <w:r>
        <w:rPr>
          <w:color w:val="202124"/>
          <w:highlight w:val="white"/>
        </w:rPr>
        <w:br/>
      </w: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74AED3C3" w14:textId="77777777" w:rsidR="002A43DA" w:rsidRDefault="00514840">
      <w:pPr>
        <w:ind w:left="720"/>
        <w:rPr>
          <w:color w:val="202124"/>
          <w:highlight w:val="white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>Отсутствует</w:t>
      </w:r>
    </w:p>
    <w:p w14:paraId="71FECBE2" w14:textId="77777777" w:rsidR="002A43DA" w:rsidRDefault="00514840">
      <w:pPr>
        <w:numPr>
          <w:ilvl w:val="0"/>
          <w:numId w:val="2"/>
        </w:numPr>
        <w:rPr>
          <w:color w:val="202124"/>
          <w:highlight w:val="white"/>
        </w:rPr>
      </w:pPr>
      <w:r>
        <w:rPr>
          <w:color w:val="202124"/>
          <w:highlight w:val="white"/>
        </w:rPr>
        <w:t>График работы медицинских работников, участвующих в предоставлении платных медицинских услуг</w:t>
      </w:r>
      <w:r>
        <w:rPr>
          <w:color w:val="202124"/>
          <w:highlight w:val="white"/>
        </w:rPr>
        <w:br/>
      </w: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 xml:space="preserve">Присутствует </w:t>
      </w:r>
    </w:p>
    <w:p w14:paraId="56E09A9B" w14:textId="77777777" w:rsidR="002A43DA" w:rsidRDefault="00514840">
      <w:pPr>
        <w:ind w:left="720"/>
        <w:rPr>
          <w:i/>
          <w:color w:val="202124"/>
          <w:highlight w:val="white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☐</w:t>
      </w:r>
      <w:r>
        <w:rPr>
          <w:sz w:val="28"/>
          <w:szCs w:val="28"/>
        </w:rPr>
        <w:t xml:space="preserve"> </w:t>
      </w:r>
      <w:r>
        <w:t>Отсутствует</w:t>
      </w:r>
      <w:r>
        <w:rPr>
          <w:color w:val="202124"/>
          <w:highlight w:val="white"/>
        </w:rPr>
        <w:br/>
      </w:r>
    </w:p>
    <w:p w14:paraId="01980FBE" w14:textId="77777777" w:rsidR="002A43DA" w:rsidRDefault="00514840">
      <w:pPr>
        <w:ind w:left="720"/>
        <w:rPr>
          <w:i/>
          <w:color w:val="202124"/>
          <w:sz w:val="18"/>
          <w:szCs w:val="18"/>
          <w:highlight w:val="white"/>
        </w:rPr>
      </w:pPr>
      <w:r>
        <w:rPr>
          <w:i/>
          <w:color w:val="202124"/>
          <w:sz w:val="18"/>
          <w:szCs w:val="18"/>
          <w:highlight w:val="white"/>
        </w:rPr>
        <w:t>Чек-лист подготовлен на основе данных Санкт-Петербургского государственного бюджетного учреждения здравоохранения «Медицинский информационно-аналитический центр»</w:t>
      </w:r>
    </w:p>
    <w:p w14:paraId="41A0A0EC" w14:textId="77777777" w:rsidR="00D518D8" w:rsidRDefault="00D518D8" w:rsidP="00D518D8">
      <w:pPr>
        <w:rPr>
          <w:i/>
          <w:color w:val="202124"/>
          <w:sz w:val="18"/>
          <w:szCs w:val="18"/>
          <w:highlight w:val="white"/>
        </w:rPr>
      </w:pPr>
    </w:p>
    <w:p w14:paraId="4A4A60B7" w14:textId="77777777" w:rsidR="00A003F7" w:rsidRDefault="00A003F7" w:rsidP="00D518D8">
      <w:pPr>
        <w:rPr>
          <w:i/>
          <w:color w:val="202124"/>
          <w:sz w:val="18"/>
          <w:szCs w:val="18"/>
          <w:highlight w:val="white"/>
        </w:rPr>
      </w:pPr>
    </w:p>
    <w:p w14:paraId="186EBC72" w14:textId="77777777" w:rsidR="00D518D8" w:rsidRPr="00D518D8" w:rsidRDefault="00D518D8" w:rsidP="00D518D8">
      <w:pPr>
        <w:pStyle w:val="a5"/>
        <w:spacing w:before="0" w:beforeAutospacing="0" w:after="0" w:afterAutospacing="0"/>
        <w:rPr>
          <w:i/>
          <w:color w:val="202124"/>
          <w:sz w:val="18"/>
          <w:szCs w:val="18"/>
          <w:highlight w:val="white"/>
          <w:lang w:val="ru"/>
        </w:rPr>
      </w:pPr>
      <w:r w:rsidRPr="00D518D8">
        <w:rPr>
          <w:rFonts w:ascii="Arial" w:hAnsi="Arial" w:cs="Arial"/>
          <w:color w:val="666666"/>
          <w:sz w:val="20"/>
          <w:szCs w:val="20"/>
          <w:lang w:val="ru"/>
        </w:rPr>
        <w:br/>
      </w:r>
    </w:p>
    <w:sectPr w:rsidR="00D518D8" w:rsidRPr="00D518D8">
      <w:headerReference w:type="default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FEDD24" w14:textId="77777777" w:rsidR="00322FFE" w:rsidRDefault="00322FFE">
      <w:pPr>
        <w:spacing w:before="0" w:line="240" w:lineRule="auto"/>
      </w:pPr>
      <w:r>
        <w:separator/>
      </w:r>
    </w:p>
  </w:endnote>
  <w:endnote w:type="continuationSeparator" w:id="0">
    <w:p w14:paraId="142EB2AE" w14:textId="77777777" w:rsidR="00322FFE" w:rsidRDefault="00322FFE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roxima Nova">
    <w:altName w:val="Tahoma"/>
    <w:panose1 w:val="020B0604020202020204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A8AC6" w14:textId="77777777" w:rsidR="002A43DA" w:rsidRDefault="00514840">
    <w:pPr>
      <w:pBdr>
        <w:top w:val="nil"/>
        <w:left w:val="nil"/>
        <w:bottom w:val="nil"/>
        <w:right w:val="nil"/>
        <w:between w:val="nil"/>
      </w:pBdr>
      <w:jc w:val="right"/>
    </w:pPr>
    <w:r>
      <w:fldChar w:fldCharType="begin"/>
    </w:r>
    <w:r>
      <w:instrText>PAGE</w:instrText>
    </w:r>
    <w:r>
      <w:fldChar w:fldCharType="separate"/>
    </w:r>
    <w:r w:rsidR="00D518D8">
      <w:rPr>
        <w:noProof/>
      </w:rPr>
      <w:t>2</w:t>
    </w:r>
    <w:r>
      <w:fldChar w:fldCharType="end"/>
    </w:r>
    <w:r>
      <w:rPr>
        <w:noProof/>
      </w:rPr>
      <w:drawing>
        <wp:anchor distT="0" distB="0" distL="0" distR="0" simplePos="0" relativeHeight="251660288" behindDoc="0" locked="0" layoutInCell="1" hidden="0" allowOverlap="1" wp14:anchorId="243561BC" wp14:editId="2EF33CFE">
          <wp:simplePos x="0" y="0"/>
          <wp:positionH relativeFrom="column">
            <wp:posOffset>-919162</wp:posOffset>
          </wp:positionH>
          <wp:positionV relativeFrom="paragraph">
            <wp:posOffset>438150</wp:posOffset>
          </wp:positionV>
          <wp:extent cx="7781925" cy="409575"/>
          <wp:effectExtent l="0" t="0" r="0" b="0"/>
          <wp:wrapTopAndBottom distT="0" distB="0"/>
          <wp:docPr id="3" name="image8.png" descr="колонтитуле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колонтитуле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7B718" w14:textId="77777777" w:rsidR="002A43DA" w:rsidRDefault="00514840">
    <w:pPr>
      <w:pBdr>
        <w:top w:val="nil"/>
        <w:left w:val="nil"/>
        <w:bottom w:val="nil"/>
        <w:right w:val="nil"/>
        <w:between w:val="nil"/>
      </w:pBdr>
      <w:jc w:val="right"/>
    </w:pPr>
    <w:r>
      <w:fldChar w:fldCharType="begin"/>
    </w:r>
    <w:r>
      <w:instrText>PAGE</w:instrText>
    </w:r>
    <w:r>
      <w:fldChar w:fldCharType="separate"/>
    </w:r>
    <w:r w:rsidR="00D518D8">
      <w:rPr>
        <w:noProof/>
      </w:rPr>
      <w:t>1</w:t>
    </w:r>
    <w:r>
      <w:fldChar w:fldCharType="end"/>
    </w:r>
    <w:r>
      <w:rPr>
        <w:noProof/>
      </w:rPr>
      <w:drawing>
        <wp:anchor distT="0" distB="0" distL="0" distR="0" simplePos="0" relativeHeight="251661312" behindDoc="0" locked="0" layoutInCell="1" hidden="0" allowOverlap="1" wp14:anchorId="38C832A8" wp14:editId="734C3703">
          <wp:simplePos x="0" y="0"/>
          <wp:positionH relativeFrom="column">
            <wp:posOffset>-919162</wp:posOffset>
          </wp:positionH>
          <wp:positionV relativeFrom="paragraph">
            <wp:posOffset>438150</wp:posOffset>
          </wp:positionV>
          <wp:extent cx="7781925" cy="409575"/>
          <wp:effectExtent l="0" t="0" r="0" b="0"/>
          <wp:wrapTopAndBottom distT="0" distB="0"/>
          <wp:docPr id="4" name="image8.png" descr="колонтитуле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колонтитуле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0E923" w14:textId="77777777" w:rsidR="00322FFE" w:rsidRDefault="00322FFE">
      <w:pPr>
        <w:spacing w:before="0" w:line="240" w:lineRule="auto"/>
      </w:pPr>
      <w:r>
        <w:separator/>
      </w:r>
    </w:p>
  </w:footnote>
  <w:footnote w:type="continuationSeparator" w:id="0">
    <w:p w14:paraId="31468C67" w14:textId="77777777" w:rsidR="00322FFE" w:rsidRDefault="00322FFE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2F174" w14:textId="77777777" w:rsidR="002A43DA" w:rsidRDefault="00514840">
    <w:pPr>
      <w:pBdr>
        <w:top w:val="nil"/>
        <w:left w:val="nil"/>
        <w:bottom w:val="nil"/>
        <w:right w:val="nil"/>
        <w:between w:val="nil"/>
      </w:pBdr>
      <w:spacing w:before="640"/>
    </w:pPr>
    <w:r>
      <w:rPr>
        <w:noProof/>
      </w:rPr>
      <w:drawing>
        <wp:anchor distT="0" distB="0" distL="0" distR="0" simplePos="0" relativeHeight="251658240" behindDoc="0" locked="0" layoutInCell="1" hidden="0" allowOverlap="1" wp14:anchorId="5EE9A88E" wp14:editId="44F42EF8">
          <wp:simplePos x="0" y="0"/>
          <wp:positionH relativeFrom="column">
            <wp:posOffset>-914399</wp:posOffset>
          </wp:positionH>
          <wp:positionV relativeFrom="paragraph">
            <wp:posOffset>-66674</wp:posOffset>
          </wp:positionV>
          <wp:extent cx="7781925" cy="95250"/>
          <wp:effectExtent l="0" t="0" r="0" b="0"/>
          <wp:wrapTopAndBottom distT="0" distB="0"/>
          <wp:docPr id="8" name="image8.png" descr="Горизонтальная линия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Горизонтальная линия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465AF0E" w14:textId="77777777" w:rsidR="002A43DA" w:rsidRDefault="00514840">
    <w:pPr>
      <w:pBdr>
        <w:top w:val="nil"/>
        <w:left w:val="nil"/>
        <w:bottom w:val="nil"/>
        <w:right w:val="nil"/>
        <w:between w:val="nil"/>
      </w:pBdr>
    </w:pPr>
    <w:r>
      <w:rPr>
        <w:noProof/>
        <w:color w:val="666666"/>
        <w:sz w:val="20"/>
        <w:szCs w:val="20"/>
      </w:rPr>
      <w:drawing>
        <wp:inline distT="114300" distB="114300" distL="114300" distR="114300" wp14:anchorId="66BAC2B3" wp14:editId="25CC285E">
          <wp:extent cx="447675" cy="57150"/>
          <wp:effectExtent l="0" t="0" r="0" b="0"/>
          <wp:docPr id="1" name="image4.png" descr="короткая линия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короткая линия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7675" cy="57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74B19" w14:textId="77777777" w:rsidR="002A43DA" w:rsidRDefault="00514840">
    <w:pPr>
      <w:pBdr>
        <w:top w:val="nil"/>
        <w:left w:val="nil"/>
        <w:bottom w:val="nil"/>
        <w:right w:val="nil"/>
        <w:between w:val="nil"/>
      </w:pBdr>
      <w:spacing w:before="640"/>
    </w:pPr>
    <w:r>
      <w:rPr>
        <w:noProof/>
      </w:rPr>
      <w:drawing>
        <wp:anchor distT="0" distB="0" distL="0" distR="0" simplePos="0" relativeHeight="251659264" behindDoc="0" locked="0" layoutInCell="1" hidden="0" allowOverlap="1" wp14:anchorId="4477B1FE" wp14:editId="3EF42F52">
          <wp:simplePos x="0" y="0"/>
          <wp:positionH relativeFrom="column">
            <wp:posOffset>-919162</wp:posOffset>
          </wp:positionH>
          <wp:positionV relativeFrom="paragraph">
            <wp:posOffset>-66674</wp:posOffset>
          </wp:positionV>
          <wp:extent cx="7781925" cy="95250"/>
          <wp:effectExtent l="0" t="0" r="0" b="0"/>
          <wp:wrapTopAndBottom distT="0" distB="0"/>
          <wp:docPr id="2" name="image8.png" descr="Горизонтальная линия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Горизонтальная линия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8D1F66"/>
    <w:multiLevelType w:val="multilevel"/>
    <w:tmpl w:val="87B47C64"/>
    <w:lvl w:ilvl="0">
      <w:start w:val="5"/>
      <w:numFmt w:val="decimal"/>
      <w:lvlText w:val="%1."/>
      <w:lvlJc w:val="left"/>
      <w:pPr>
        <w:ind w:left="720" w:hanging="360"/>
      </w:pPr>
      <w:rPr>
        <w:rFonts w:ascii="Proxima Nova" w:eastAsia="Proxima Nova" w:hAnsi="Proxima Nova" w:cs="Proxima Nova"/>
        <w:b w:val="0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7896254"/>
    <w:multiLevelType w:val="multilevel"/>
    <w:tmpl w:val="157ECB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3DA"/>
    <w:rsid w:val="002A43DA"/>
    <w:rsid w:val="00322FFE"/>
    <w:rsid w:val="00514840"/>
    <w:rsid w:val="00552121"/>
    <w:rsid w:val="00613A44"/>
    <w:rsid w:val="00664FF7"/>
    <w:rsid w:val="006D06C4"/>
    <w:rsid w:val="00780702"/>
    <w:rsid w:val="0085577A"/>
    <w:rsid w:val="00A003F7"/>
    <w:rsid w:val="00D518D8"/>
    <w:rsid w:val="00F66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0AA7A00"/>
  <w15:docId w15:val="{9E996CF9-00D9-704C-92A8-8E31CDE01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roxima Nova" w:eastAsia="Proxima Nova" w:hAnsi="Proxima Nova" w:cs="Proxima Nova"/>
        <w:sz w:val="22"/>
        <w:szCs w:val="22"/>
        <w:lang w:val="ru" w:eastAsia="ru-RU" w:bidi="ar-SA"/>
      </w:rPr>
    </w:rPrDefault>
    <w:pPrDefault>
      <w:pPr>
        <w:spacing w:before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color w:val="039BE5"/>
      <w:sz w:val="36"/>
      <w:szCs w:val="36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outlineLvl w:val="1"/>
    </w:pPr>
    <w:rPr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outlineLvl w:val="2"/>
    </w:pPr>
    <w:rPr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line="240" w:lineRule="auto"/>
    </w:pPr>
    <w:rPr>
      <w:b/>
      <w:color w:val="404040"/>
      <w:sz w:val="60"/>
      <w:szCs w:val="60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120"/>
    </w:pPr>
    <w:rPr>
      <w:color w:val="404040"/>
      <w:sz w:val="24"/>
      <w:szCs w:val="24"/>
    </w:rPr>
  </w:style>
  <w:style w:type="paragraph" w:styleId="a5">
    <w:name w:val="Normal (Web)"/>
    <w:basedOn w:val="a"/>
    <w:uiPriority w:val="99"/>
    <w:unhideWhenUsed/>
    <w:rsid w:val="00D51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6">
    <w:name w:val="Hyperlink"/>
    <w:basedOn w:val="a0"/>
    <w:uiPriority w:val="99"/>
    <w:unhideWhenUsed/>
    <w:rsid w:val="00D518D8"/>
    <w:rPr>
      <w:color w:val="0000FF"/>
      <w:u w:val="single"/>
    </w:rPr>
  </w:style>
  <w:style w:type="character" w:styleId="a7">
    <w:name w:val="Unresolved Mention"/>
    <w:basedOn w:val="a0"/>
    <w:uiPriority w:val="99"/>
    <w:semiHidden/>
    <w:unhideWhenUsed/>
    <w:rsid w:val="00D518D8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664FF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475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8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67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60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39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67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454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944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165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510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1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9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9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0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01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334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012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665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69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gosuslugi.ru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1319</Words>
  <Characters>7524</Characters>
  <Application>Microsoft Office Word</Application>
  <DocSecurity>0</DocSecurity>
  <Lines>62</Lines>
  <Paragraphs>17</Paragraphs>
  <ScaleCrop>false</ScaleCrop>
  <Company/>
  <LinksUpToDate>false</LinksUpToDate>
  <CharactersWithSpaces>8826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oq619</cp:lastModifiedBy>
  <cp:revision>5</cp:revision>
  <dcterms:created xsi:type="dcterms:W3CDTF">2021-11-19T13:06:00Z</dcterms:created>
  <dcterms:modified xsi:type="dcterms:W3CDTF">2023-12-20T05:56:00Z</dcterms:modified>
</cp:coreProperties>
</file>